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keepNext w:val="0"/>
        <w:keepLines w:val="0"/>
        <w:widowControl/>
        <w:numPr>
          <w:numId w:val="0"/>
        </w:numPr>
        <w:suppressLineNumbers w:val="0"/>
        <w:pBdr>
          <w:top w:val="none" w:color="auto" w:sz="0" w:space="0"/>
          <w:left w:val="none" w:color="auto" w:sz="0" w:space="0"/>
          <w:bottom w:val="none" w:color="auto" w:sz="0" w:space="0"/>
          <w:right w:val="none" w:color="auto" w:sz="0" w:space="0"/>
        </w:pBdr>
        <w:shd w:val="clear" w:fill="FFFFFF"/>
        <w:tabs>
          <w:tab w:val="left" w:pos="312"/>
        </w:tabs>
        <w:spacing w:before="0" w:beforeAutospacing="0" w:after="100" w:afterAutospacing="0" w:line="360" w:lineRule="atLeast"/>
        <w:ind w:right="0" w:rightChars="0"/>
        <w:jc w:val="left"/>
        <w:rPr>
          <w:rFonts w:hint="eastAsia" w:ascii="仿宋" w:hAnsi="仿宋" w:eastAsia="仿宋" w:cs="仿宋"/>
          <w:b w:val="0"/>
          <w:bCs w:val="0"/>
          <w:i w:val="0"/>
          <w:caps w:val="0"/>
          <w:color w:val="auto"/>
          <w:spacing w:val="0"/>
          <w:sz w:val="21"/>
          <w:szCs w:val="21"/>
          <w:shd w:val="clear" w:fill="FFFFFF"/>
          <w:lang w:val="en-US" w:eastAsia="zh-CN"/>
        </w:rPr>
      </w:pPr>
    </w:p>
    <w:p>
      <w:pPr>
        <w:pStyle w:val="7"/>
        <w:keepNext w:val="0"/>
        <w:keepLines w:val="0"/>
        <w:widowControl/>
        <w:numPr>
          <w:numId w:val="0"/>
        </w:numPr>
        <w:suppressLineNumbers w:val="0"/>
        <w:pBdr>
          <w:top w:val="none" w:color="auto" w:sz="0" w:space="0"/>
          <w:left w:val="none" w:color="auto" w:sz="0" w:space="0"/>
          <w:bottom w:val="none" w:color="auto" w:sz="0" w:space="0"/>
          <w:right w:val="none" w:color="auto" w:sz="0" w:space="0"/>
        </w:pBdr>
        <w:shd w:val="clear" w:fill="FFFFFF"/>
        <w:tabs>
          <w:tab w:val="left" w:pos="312"/>
        </w:tabs>
        <w:spacing w:before="0" w:beforeAutospacing="0" w:after="100" w:afterAutospacing="0" w:line="360" w:lineRule="atLeast"/>
        <w:ind w:right="0" w:rightChars="0"/>
        <w:jc w:val="left"/>
        <w:rPr>
          <w:rFonts w:hint="eastAsia" w:ascii="仿宋" w:hAnsi="仿宋" w:eastAsia="仿宋" w:cs="仿宋"/>
          <w:b w:val="0"/>
          <w:bCs w:val="0"/>
          <w:i w:val="0"/>
          <w:caps w:val="0"/>
          <w:color w:val="auto"/>
          <w:spacing w:val="0"/>
          <w:sz w:val="21"/>
          <w:szCs w:val="21"/>
          <w:shd w:val="clear" w:fill="FFFFFF"/>
          <w:lang w:val="en-US" w:eastAsia="zh-CN"/>
        </w:rPr>
      </w:pPr>
      <w:r>
        <w:rPr>
          <w:rFonts w:hint="eastAsia" w:ascii="仿宋" w:hAnsi="仿宋" w:eastAsia="仿宋" w:cs="仿宋"/>
          <w:b w:val="0"/>
          <w:bCs w:val="0"/>
          <w:i w:val="0"/>
          <w:caps w:val="0"/>
          <w:color w:val="auto"/>
          <w:spacing w:val="0"/>
          <w:sz w:val="21"/>
          <w:szCs w:val="21"/>
          <w:shd w:val="clear" w:fill="FFFFFF"/>
          <w:lang w:val="en-US" w:eastAsia="zh-CN"/>
        </w:rPr>
        <w:t>1. Hello, I'm glad you can see this letter in your busy schedule. The first draft of the paper is attached. Please give your guidance and look forward to receiving your review comments as soon as possible.</w:t>
      </w:r>
    </w:p>
    <w:p>
      <w:pPr>
        <w:pStyle w:val="7"/>
        <w:keepNext w:val="0"/>
        <w:keepLines w:val="0"/>
        <w:widowControl/>
        <w:numPr>
          <w:numId w:val="0"/>
        </w:numPr>
        <w:suppressLineNumbers w:val="0"/>
        <w:pBdr>
          <w:top w:val="none" w:color="auto" w:sz="0" w:space="0"/>
          <w:left w:val="none" w:color="auto" w:sz="0" w:space="0"/>
          <w:bottom w:val="none" w:color="auto" w:sz="0" w:space="0"/>
          <w:right w:val="none" w:color="auto" w:sz="0" w:space="0"/>
        </w:pBdr>
        <w:shd w:val="clear" w:fill="FFFFFF"/>
        <w:tabs>
          <w:tab w:val="left" w:pos="312"/>
        </w:tabs>
        <w:spacing w:before="0" w:beforeAutospacing="0" w:after="100" w:afterAutospacing="0" w:line="360" w:lineRule="atLeast"/>
        <w:ind w:right="0" w:rightChars="0"/>
        <w:jc w:val="left"/>
        <w:rPr>
          <w:rFonts w:hint="eastAsia" w:ascii="仿宋" w:hAnsi="仿宋" w:eastAsia="仿宋" w:cs="仿宋"/>
          <w:b w:val="0"/>
          <w:bCs w:val="0"/>
          <w:i w:val="0"/>
          <w:caps w:val="0"/>
          <w:color w:val="auto"/>
          <w:spacing w:val="0"/>
          <w:sz w:val="21"/>
          <w:szCs w:val="21"/>
          <w:shd w:val="clear" w:fill="FFFFFF"/>
          <w:lang w:val="en-US" w:eastAsia="zh-CN"/>
        </w:rPr>
      </w:pPr>
      <w:r>
        <w:rPr>
          <w:rFonts w:hint="eastAsia" w:ascii="仿宋" w:hAnsi="仿宋" w:eastAsia="仿宋" w:cs="仿宋"/>
          <w:b w:val="0"/>
          <w:bCs w:val="0"/>
          <w:i w:val="0"/>
          <w:caps w:val="0"/>
          <w:color w:val="auto"/>
          <w:spacing w:val="0"/>
          <w:sz w:val="21"/>
          <w:szCs w:val="21"/>
          <w:shd w:val="clear" w:fill="FFFFFF"/>
          <w:lang w:val="en-US" w:eastAsia="zh-CN"/>
        </w:rPr>
        <w:t>2. Dear Professor,</w:t>
      </w:r>
    </w:p>
    <w:p>
      <w:pPr>
        <w:pStyle w:val="7"/>
        <w:keepNext w:val="0"/>
        <w:keepLines w:val="0"/>
        <w:widowControl/>
        <w:numPr>
          <w:numId w:val="0"/>
        </w:numPr>
        <w:suppressLineNumbers w:val="0"/>
        <w:pBdr>
          <w:top w:val="none" w:color="auto" w:sz="0" w:space="0"/>
          <w:left w:val="none" w:color="auto" w:sz="0" w:space="0"/>
          <w:bottom w:val="none" w:color="auto" w:sz="0" w:space="0"/>
          <w:right w:val="none" w:color="auto" w:sz="0" w:space="0"/>
        </w:pBdr>
        <w:shd w:val="clear" w:fill="FFFFFF"/>
        <w:tabs>
          <w:tab w:val="left" w:pos="312"/>
        </w:tabs>
        <w:spacing w:before="0" w:beforeAutospacing="0" w:after="100" w:afterAutospacing="0" w:line="360" w:lineRule="atLeast"/>
        <w:ind w:right="0" w:rightChars="0" w:firstLine="420" w:firstLineChars="200"/>
        <w:jc w:val="left"/>
        <w:rPr>
          <w:rFonts w:hint="eastAsia" w:ascii="仿宋" w:hAnsi="仿宋" w:eastAsia="仿宋" w:cs="仿宋"/>
          <w:b w:val="0"/>
          <w:bCs w:val="0"/>
          <w:i w:val="0"/>
          <w:caps w:val="0"/>
          <w:color w:val="auto"/>
          <w:spacing w:val="0"/>
          <w:sz w:val="21"/>
          <w:szCs w:val="21"/>
          <w:shd w:val="clear" w:fill="FFFFFF"/>
          <w:lang w:val="en-US" w:eastAsia="zh-CN"/>
        </w:rPr>
      </w:pPr>
      <w:r>
        <w:rPr>
          <w:rFonts w:hint="eastAsia" w:ascii="仿宋" w:hAnsi="仿宋" w:eastAsia="仿宋" w:cs="仿宋"/>
          <w:b w:val="0"/>
          <w:bCs w:val="0"/>
          <w:i w:val="0"/>
          <w:caps w:val="0"/>
          <w:color w:val="auto"/>
          <w:spacing w:val="0"/>
          <w:sz w:val="21"/>
          <w:szCs w:val="21"/>
          <w:shd w:val="clear" w:fill="FFFFFF"/>
          <w:lang w:val="en-US" w:eastAsia="zh-CN"/>
        </w:rPr>
        <w:t>Hello, in recent days, with your help and guidance, my homework has been preliminarily completed. Now I submit my paper to you. I hope you can put forward some amendments and guidance to see which aspects need to be improved. (the cover will be added later to see if there is any requirement)</w:t>
      </w:r>
    </w:p>
    <w:p>
      <w:pPr>
        <w:pStyle w:val="7"/>
        <w:keepNext w:val="0"/>
        <w:keepLines w:val="0"/>
        <w:widowControl/>
        <w:numPr>
          <w:numId w:val="0"/>
        </w:numPr>
        <w:suppressLineNumbers w:val="0"/>
        <w:pBdr>
          <w:top w:val="none" w:color="auto" w:sz="0" w:space="0"/>
          <w:left w:val="none" w:color="auto" w:sz="0" w:space="0"/>
          <w:bottom w:val="none" w:color="auto" w:sz="0" w:space="0"/>
          <w:right w:val="none" w:color="auto" w:sz="0" w:space="0"/>
        </w:pBdr>
        <w:shd w:val="clear" w:fill="FFFFFF"/>
        <w:tabs>
          <w:tab w:val="left" w:pos="312"/>
        </w:tabs>
        <w:spacing w:before="0" w:beforeAutospacing="0" w:after="100" w:afterAutospacing="0" w:line="360" w:lineRule="atLeast"/>
        <w:ind w:right="0" w:rightChars="0"/>
        <w:jc w:val="left"/>
        <w:rPr>
          <w:rFonts w:hint="eastAsia" w:ascii="仿宋" w:hAnsi="仿宋" w:eastAsia="仿宋" w:cs="仿宋"/>
          <w:b w:val="0"/>
          <w:bCs w:val="0"/>
          <w:i w:val="0"/>
          <w:caps w:val="0"/>
          <w:color w:val="auto"/>
          <w:spacing w:val="0"/>
          <w:sz w:val="21"/>
          <w:szCs w:val="21"/>
          <w:shd w:val="clear" w:fill="FFFFFF"/>
          <w:lang w:val="en-US" w:eastAsia="zh-CN"/>
        </w:rPr>
      </w:pPr>
      <w:r>
        <w:rPr>
          <w:rFonts w:hint="eastAsia" w:ascii="仿宋" w:hAnsi="仿宋" w:eastAsia="仿宋" w:cs="仿宋"/>
          <w:b w:val="0"/>
          <w:bCs w:val="0"/>
          <w:i w:val="0"/>
          <w:caps w:val="0"/>
          <w:color w:val="auto"/>
          <w:spacing w:val="0"/>
          <w:sz w:val="21"/>
          <w:szCs w:val="21"/>
          <w:shd w:val="clear" w:fill="FFFFFF"/>
          <w:lang w:val="en-US" w:eastAsia="zh-CN"/>
        </w:rPr>
        <w:t>We look forward to your reply.</w:t>
      </w:r>
    </w:p>
    <w:p>
      <w:pPr>
        <w:pStyle w:val="7"/>
        <w:keepNext w:val="0"/>
        <w:keepLines w:val="0"/>
        <w:widowControl/>
        <w:numPr>
          <w:numId w:val="0"/>
        </w:numPr>
        <w:suppressLineNumbers w:val="0"/>
        <w:pBdr>
          <w:top w:val="none" w:color="auto" w:sz="0" w:space="0"/>
          <w:left w:val="none" w:color="auto" w:sz="0" w:space="0"/>
          <w:bottom w:val="none" w:color="auto" w:sz="0" w:space="0"/>
          <w:right w:val="none" w:color="auto" w:sz="0" w:space="0"/>
        </w:pBdr>
        <w:shd w:val="clear" w:fill="FFFFFF"/>
        <w:tabs>
          <w:tab w:val="left" w:pos="312"/>
        </w:tabs>
        <w:spacing w:before="0" w:beforeAutospacing="0" w:after="100" w:afterAutospacing="0" w:line="360" w:lineRule="atLeast"/>
        <w:ind w:right="0" w:rightChars="0"/>
        <w:jc w:val="left"/>
        <w:rPr>
          <w:rFonts w:hint="eastAsia" w:ascii="仿宋" w:hAnsi="仿宋" w:eastAsia="仿宋" w:cs="仿宋"/>
          <w:b w:val="0"/>
          <w:bCs w:val="0"/>
          <w:i w:val="0"/>
          <w:caps w:val="0"/>
          <w:color w:val="auto"/>
          <w:spacing w:val="0"/>
          <w:sz w:val="21"/>
          <w:szCs w:val="21"/>
          <w:shd w:val="clear" w:fill="FFFFFF"/>
          <w:lang w:val="en-US" w:eastAsia="zh-CN"/>
        </w:rPr>
      </w:pPr>
      <w:r>
        <w:rPr>
          <w:rFonts w:hint="eastAsia" w:ascii="仿宋" w:hAnsi="仿宋" w:eastAsia="仿宋" w:cs="仿宋"/>
          <w:b w:val="0"/>
          <w:bCs w:val="0"/>
          <w:i w:val="0"/>
          <w:caps w:val="0"/>
          <w:color w:val="auto"/>
          <w:spacing w:val="0"/>
          <w:sz w:val="21"/>
          <w:szCs w:val="21"/>
          <w:shd w:val="clear" w:fill="FFFFFF"/>
          <w:lang w:val="en-US" w:eastAsia="zh-CN"/>
        </w:rPr>
        <w:t>3. Thank you very much for your guidance. At present, it has been modified according to the contents of your guidance. Can I submit it next.</w:t>
      </w:r>
    </w:p>
    <w:p>
      <w:pPr>
        <w:pStyle w:val="7"/>
        <w:keepNext w:val="0"/>
        <w:keepLines w:val="0"/>
        <w:widowControl/>
        <w:numPr>
          <w:numId w:val="0"/>
        </w:numPr>
        <w:suppressLineNumbers w:val="0"/>
        <w:pBdr>
          <w:top w:val="none" w:color="auto" w:sz="0" w:space="0"/>
          <w:left w:val="none" w:color="auto" w:sz="0" w:space="0"/>
          <w:bottom w:val="none" w:color="auto" w:sz="0" w:space="0"/>
          <w:right w:val="none" w:color="auto" w:sz="0" w:space="0"/>
        </w:pBdr>
        <w:shd w:val="clear" w:fill="FFFFFF"/>
        <w:tabs>
          <w:tab w:val="left" w:pos="312"/>
        </w:tabs>
        <w:spacing w:before="0" w:beforeAutospacing="0" w:after="100" w:afterAutospacing="0" w:line="360" w:lineRule="atLeast"/>
        <w:ind w:right="0" w:rightChars="0"/>
        <w:jc w:val="left"/>
        <w:rPr>
          <w:rFonts w:hint="eastAsia" w:ascii="仿宋" w:hAnsi="仿宋" w:eastAsia="仿宋" w:cs="仿宋"/>
          <w:b w:val="0"/>
          <w:bCs w:val="0"/>
          <w:i w:val="0"/>
          <w:caps w:val="0"/>
          <w:color w:val="auto"/>
          <w:spacing w:val="0"/>
          <w:sz w:val="21"/>
          <w:szCs w:val="21"/>
          <w:shd w:val="clear" w:fill="FFFFFF"/>
          <w:lang w:val="en-US" w:eastAsia="zh-CN"/>
        </w:rPr>
      </w:pPr>
      <w:r>
        <w:rPr>
          <w:rFonts w:hint="eastAsia" w:ascii="仿宋" w:hAnsi="仿宋" w:eastAsia="仿宋" w:cs="仿宋"/>
          <w:b w:val="0"/>
          <w:bCs w:val="0"/>
          <w:i w:val="0"/>
          <w:caps w:val="0"/>
          <w:color w:val="auto"/>
          <w:spacing w:val="0"/>
          <w:sz w:val="21"/>
          <w:szCs w:val="21"/>
          <w:shd w:val="clear" w:fill="FFFFFF"/>
          <w:lang w:val="en-US" w:eastAsia="zh-CN"/>
        </w:rPr>
        <w:t>4. At present, I have participated in the review of last week's zoom meeting and revised the assignment draft according to your review comments. I hope you can review the attachment draft to see what needs to be further improved.</w:t>
      </w:r>
    </w:p>
    <w:p>
      <w:pPr>
        <w:pStyle w:val="7"/>
        <w:keepNext w:val="0"/>
        <w:keepLines w:val="0"/>
        <w:widowControl/>
        <w:numPr>
          <w:numId w:val="0"/>
        </w:numPr>
        <w:suppressLineNumbers w:val="0"/>
        <w:pBdr>
          <w:top w:val="none" w:color="auto" w:sz="0" w:space="0"/>
          <w:left w:val="none" w:color="auto" w:sz="0" w:space="0"/>
          <w:bottom w:val="none" w:color="auto" w:sz="0" w:space="0"/>
          <w:right w:val="none" w:color="auto" w:sz="0" w:space="0"/>
        </w:pBdr>
        <w:shd w:val="clear" w:fill="FFFFFF"/>
        <w:tabs>
          <w:tab w:val="left" w:pos="312"/>
        </w:tabs>
        <w:spacing w:before="0" w:beforeAutospacing="0" w:after="100" w:afterAutospacing="0" w:line="360" w:lineRule="atLeast"/>
        <w:ind w:right="0" w:rightChars="0"/>
        <w:jc w:val="left"/>
        <w:rPr>
          <w:rFonts w:hint="eastAsia" w:ascii="仿宋" w:hAnsi="仿宋" w:eastAsia="仿宋" w:cs="仿宋"/>
          <w:b w:val="0"/>
          <w:bCs w:val="0"/>
          <w:i w:val="0"/>
          <w:caps w:val="0"/>
          <w:color w:val="auto"/>
          <w:spacing w:val="0"/>
          <w:sz w:val="21"/>
          <w:szCs w:val="21"/>
          <w:shd w:val="clear" w:fill="FFFFFF"/>
          <w:lang w:val="en-US" w:eastAsia="zh-CN"/>
        </w:rPr>
      </w:pPr>
      <w:r>
        <w:rPr>
          <w:rFonts w:hint="eastAsia" w:ascii="仿宋" w:hAnsi="仿宋" w:eastAsia="仿宋" w:cs="仿宋"/>
          <w:b w:val="0"/>
          <w:bCs w:val="0"/>
          <w:i w:val="0"/>
          <w:caps w:val="0"/>
          <w:color w:val="auto"/>
          <w:spacing w:val="0"/>
          <w:sz w:val="21"/>
          <w:szCs w:val="21"/>
          <w:shd w:val="clear" w:fill="FFFFFF"/>
          <w:lang w:val="en-US" w:eastAsia="zh-CN"/>
        </w:rPr>
        <w:t xml:space="preserve">5. I have finished the draft of the paper , but I feel there are many shortcomings. Please give your guidance on whether </w:t>
      </w:r>
      <w:bookmarkStart w:id="0" w:name="_GoBack"/>
      <w:bookmarkEnd w:id="0"/>
      <w:r>
        <w:rPr>
          <w:rFonts w:hint="eastAsia" w:ascii="仿宋" w:hAnsi="仿宋" w:eastAsia="仿宋" w:cs="仿宋"/>
          <w:b w:val="0"/>
          <w:bCs w:val="0"/>
          <w:i w:val="0"/>
          <w:caps w:val="0"/>
          <w:color w:val="auto"/>
          <w:spacing w:val="0"/>
          <w:sz w:val="21"/>
          <w:szCs w:val="21"/>
          <w:shd w:val="clear" w:fill="FFFFFF"/>
          <w:lang w:val="en-US" w:eastAsia="zh-CN"/>
        </w:rPr>
        <w:t>the framework, format, cover and font of the paper need to be improved. If you have any questions, please reply me by email. We look forward to your reply.</w:t>
      </w:r>
    </w:p>
    <w:p>
      <w:pPr>
        <w:pStyle w:val="7"/>
        <w:keepNext w:val="0"/>
        <w:keepLines w:val="0"/>
        <w:widowControl/>
        <w:numPr>
          <w:numId w:val="0"/>
        </w:numPr>
        <w:suppressLineNumbers w:val="0"/>
        <w:pBdr>
          <w:top w:val="none" w:color="auto" w:sz="0" w:space="0"/>
          <w:left w:val="none" w:color="auto" w:sz="0" w:space="0"/>
          <w:bottom w:val="none" w:color="auto" w:sz="0" w:space="0"/>
          <w:right w:val="none" w:color="auto" w:sz="0" w:space="0"/>
        </w:pBdr>
        <w:shd w:val="clear" w:fill="FFFFFF"/>
        <w:tabs>
          <w:tab w:val="left" w:pos="312"/>
        </w:tabs>
        <w:spacing w:before="0" w:beforeAutospacing="0" w:after="100" w:afterAutospacing="0" w:line="360" w:lineRule="atLeast"/>
        <w:ind w:right="0" w:rightChars="0"/>
        <w:jc w:val="left"/>
        <w:rPr>
          <w:rFonts w:hint="eastAsia" w:ascii="仿宋" w:hAnsi="仿宋" w:eastAsia="仿宋" w:cs="仿宋"/>
          <w:b w:val="0"/>
          <w:bCs w:val="0"/>
          <w:i w:val="0"/>
          <w:caps w:val="0"/>
          <w:color w:val="auto"/>
          <w:spacing w:val="0"/>
          <w:sz w:val="21"/>
          <w:szCs w:val="21"/>
          <w:shd w:val="clear" w:fill="FFFFFF"/>
          <w:lang w:val="en-US" w:eastAsia="zh-CN"/>
        </w:rPr>
      </w:pPr>
      <w:r>
        <w:rPr>
          <w:rFonts w:hint="eastAsia" w:ascii="仿宋" w:hAnsi="仿宋" w:eastAsia="仿宋" w:cs="仿宋"/>
          <w:b w:val="0"/>
          <w:bCs w:val="0"/>
          <w:i w:val="0"/>
          <w:caps w:val="0"/>
          <w:color w:val="auto"/>
          <w:spacing w:val="0"/>
          <w:sz w:val="21"/>
          <w:szCs w:val="21"/>
          <w:shd w:val="clear" w:fill="FFFFFF"/>
          <w:lang w:val="en-US" w:eastAsia="zh-CN"/>
        </w:rPr>
        <w:t>6. Hello, my paper (homework) has been adjusted. I hope you can find time to consult it. I hope you can put forward valuable suggestions for me to improve. I am not very grateful.</w:t>
      </w:r>
    </w:p>
    <w:p>
      <w:pPr>
        <w:pStyle w:val="7"/>
        <w:keepNext w:val="0"/>
        <w:keepLines w:val="0"/>
        <w:widowControl/>
        <w:numPr>
          <w:numId w:val="0"/>
        </w:numPr>
        <w:suppressLineNumbers w:val="0"/>
        <w:pBdr>
          <w:top w:val="none" w:color="auto" w:sz="0" w:space="0"/>
          <w:left w:val="none" w:color="auto" w:sz="0" w:space="0"/>
          <w:bottom w:val="none" w:color="auto" w:sz="0" w:space="0"/>
          <w:right w:val="none" w:color="auto" w:sz="0" w:space="0"/>
        </w:pBdr>
        <w:shd w:val="clear" w:fill="FFFFFF"/>
        <w:tabs>
          <w:tab w:val="left" w:pos="312"/>
        </w:tabs>
        <w:spacing w:before="0" w:beforeAutospacing="0" w:after="100" w:afterAutospacing="0" w:line="360" w:lineRule="atLeast"/>
        <w:ind w:right="0" w:rightChars="0"/>
        <w:jc w:val="left"/>
        <w:rPr>
          <w:rFonts w:hint="eastAsia" w:ascii="仿宋" w:hAnsi="仿宋" w:eastAsia="仿宋" w:cs="仿宋"/>
          <w:b w:val="0"/>
          <w:bCs w:val="0"/>
          <w:i w:val="0"/>
          <w:caps w:val="0"/>
          <w:color w:val="auto"/>
          <w:spacing w:val="0"/>
          <w:sz w:val="21"/>
          <w:szCs w:val="21"/>
          <w:shd w:val="clear" w:fill="FFFFFF"/>
          <w:lang w:val="en-US" w:eastAsia="zh-CN"/>
        </w:rPr>
      </w:pPr>
      <w:r>
        <w:rPr>
          <w:rFonts w:hint="eastAsia" w:ascii="仿宋" w:hAnsi="仿宋" w:eastAsia="仿宋" w:cs="仿宋"/>
          <w:b w:val="0"/>
          <w:bCs w:val="0"/>
          <w:i w:val="0"/>
          <w:caps w:val="0"/>
          <w:color w:val="auto"/>
          <w:spacing w:val="0"/>
          <w:sz w:val="21"/>
          <w:szCs w:val="21"/>
          <w:shd w:val="clear" w:fill="FFFFFF"/>
          <w:lang w:val="en-US" w:eastAsia="zh-CN"/>
        </w:rPr>
        <w:t>7. The contents have been adjusted according to the guidance requirements. Please check and review.</w:t>
      </w:r>
    </w:p>
    <w:p>
      <w:pPr>
        <w:pStyle w:val="7"/>
        <w:keepNext w:val="0"/>
        <w:keepLines w:val="0"/>
        <w:widowControl/>
        <w:numPr>
          <w:numId w:val="0"/>
        </w:numPr>
        <w:suppressLineNumbers w:val="0"/>
        <w:pBdr>
          <w:top w:val="none" w:color="auto" w:sz="0" w:space="0"/>
          <w:left w:val="none" w:color="auto" w:sz="0" w:space="0"/>
          <w:bottom w:val="none" w:color="auto" w:sz="0" w:space="0"/>
          <w:right w:val="none" w:color="auto" w:sz="0" w:space="0"/>
        </w:pBdr>
        <w:shd w:val="clear" w:fill="FFFFFF"/>
        <w:tabs>
          <w:tab w:val="left" w:pos="312"/>
        </w:tabs>
        <w:spacing w:before="0" w:beforeAutospacing="0" w:after="100" w:afterAutospacing="0" w:line="360" w:lineRule="atLeast"/>
        <w:ind w:right="0" w:rightChars="0"/>
        <w:jc w:val="left"/>
        <w:rPr>
          <w:rFonts w:hint="eastAsia" w:ascii="仿宋" w:hAnsi="仿宋" w:eastAsia="仿宋" w:cs="仿宋"/>
          <w:b w:val="0"/>
          <w:bCs w:val="0"/>
          <w:i w:val="0"/>
          <w:caps w:val="0"/>
          <w:color w:val="auto"/>
          <w:spacing w:val="0"/>
          <w:sz w:val="21"/>
          <w:szCs w:val="21"/>
          <w:shd w:val="clear" w:fill="FFFFFF"/>
          <w:lang w:val="en-US" w:eastAsia="zh-CN"/>
        </w:rPr>
      </w:pPr>
      <w:r>
        <w:rPr>
          <w:rFonts w:hint="eastAsia" w:ascii="仿宋" w:hAnsi="仿宋" w:eastAsia="仿宋" w:cs="仿宋"/>
          <w:b w:val="0"/>
          <w:bCs w:val="0"/>
          <w:i w:val="0"/>
          <w:caps w:val="0"/>
          <w:color w:val="auto"/>
          <w:spacing w:val="0"/>
          <w:sz w:val="21"/>
          <w:szCs w:val="21"/>
          <w:shd w:val="clear" w:fill="FFFFFF"/>
          <w:lang w:val="en-US" w:eastAsia="zh-CN"/>
        </w:rPr>
        <w:t>8. I'm sorry for not meeting the operation requirements. I will try my best to revise and complete the operation.</w:t>
      </w:r>
    </w:p>
    <w:p>
      <w:pPr>
        <w:pStyle w:val="7"/>
        <w:keepNext w:val="0"/>
        <w:keepLines w:val="0"/>
        <w:widowControl/>
        <w:numPr>
          <w:numId w:val="0"/>
        </w:numPr>
        <w:suppressLineNumbers w:val="0"/>
        <w:pBdr>
          <w:top w:val="none" w:color="auto" w:sz="0" w:space="0"/>
          <w:left w:val="none" w:color="auto" w:sz="0" w:space="0"/>
          <w:bottom w:val="none" w:color="auto" w:sz="0" w:space="0"/>
          <w:right w:val="none" w:color="auto" w:sz="0" w:space="0"/>
        </w:pBdr>
        <w:shd w:val="clear" w:fill="FFFFFF"/>
        <w:tabs>
          <w:tab w:val="left" w:pos="312"/>
        </w:tabs>
        <w:spacing w:before="0" w:beforeAutospacing="0" w:after="100" w:afterAutospacing="0" w:line="360" w:lineRule="atLeast"/>
        <w:ind w:right="0" w:rightChars="0"/>
        <w:jc w:val="left"/>
        <w:rPr>
          <w:rFonts w:hint="eastAsia" w:ascii="仿宋" w:hAnsi="仿宋" w:eastAsia="仿宋" w:cs="仿宋"/>
          <w:b w:val="0"/>
          <w:bCs w:val="0"/>
          <w:i w:val="0"/>
          <w:caps w:val="0"/>
          <w:color w:val="auto"/>
          <w:spacing w:val="0"/>
          <w:sz w:val="21"/>
          <w:szCs w:val="21"/>
          <w:shd w:val="clear" w:fill="FFFFFF"/>
          <w:lang w:val="en-US" w:eastAsia="zh-CN"/>
        </w:rPr>
      </w:pPr>
      <w:r>
        <w:rPr>
          <w:rFonts w:hint="eastAsia" w:ascii="仿宋" w:hAnsi="仿宋" w:eastAsia="仿宋" w:cs="仿宋"/>
          <w:b w:val="0"/>
          <w:bCs w:val="0"/>
          <w:i w:val="0"/>
          <w:caps w:val="0"/>
          <w:color w:val="auto"/>
          <w:spacing w:val="0"/>
          <w:sz w:val="21"/>
          <w:szCs w:val="21"/>
          <w:shd w:val="clear" w:fill="FFFFFF"/>
          <w:lang w:val="en-US" w:eastAsia="zh-CN"/>
        </w:rPr>
        <w:t>9. Is there any fixed requirement for the cover and content format? If yes, please send me the template to thank you.</w:t>
      </w:r>
    </w:p>
    <w:p>
      <w:pPr>
        <w:pStyle w:val="7"/>
        <w:keepNext w:val="0"/>
        <w:keepLines w:val="0"/>
        <w:widowControl/>
        <w:numPr>
          <w:numId w:val="0"/>
        </w:numPr>
        <w:suppressLineNumbers w:val="0"/>
        <w:pBdr>
          <w:top w:val="none" w:color="auto" w:sz="0" w:space="0"/>
          <w:left w:val="none" w:color="auto" w:sz="0" w:space="0"/>
          <w:bottom w:val="none" w:color="auto" w:sz="0" w:space="0"/>
          <w:right w:val="none" w:color="auto" w:sz="0" w:space="0"/>
        </w:pBdr>
        <w:shd w:val="clear" w:fill="FFFFFF"/>
        <w:tabs>
          <w:tab w:val="left" w:pos="312"/>
        </w:tabs>
        <w:spacing w:before="0" w:beforeAutospacing="0" w:after="100" w:afterAutospacing="0" w:line="360" w:lineRule="atLeast"/>
        <w:ind w:right="0" w:rightChars="0"/>
        <w:jc w:val="left"/>
        <w:rPr>
          <w:rFonts w:hint="eastAsia" w:ascii="仿宋" w:hAnsi="仿宋" w:eastAsia="仿宋" w:cs="仿宋"/>
          <w:b w:val="0"/>
          <w:bCs w:val="0"/>
          <w:i w:val="0"/>
          <w:caps w:val="0"/>
          <w:color w:val="auto"/>
          <w:spacing w:val="0"/>
          <w:sz w:val="21"/>
          <w:szCs w:val="21"/>
          <w:shd w:val="clear" w:fill="FFFFFF"/>
          <w:lang w:val="en-US" w:eastAsia="zh-CN"/>
        </w:rPr>
      </w:pPr>
      <w:r>
        <w:rPr>
          <w:rFonts w:hint="eastAsia" w:ascii="仿宋" w:hAnsi="仿宋" w:eastAsia="仿宋" w:cs="仿宋"/>
          <w:b w:val="0"/>
          <w:bCs w:val="0"/>
          <w:i w:val="0"/>
          <w:caps w:val="0"/>
          <w:color w:val="auto"/>
          <w:spacing w:val="0"/>
          <w:sz w:val="21"/>
          <w:szCs w:val="21"/>
          <w:shd w:val="clear" w:fill="FFFFFF"/>
          <w:lang w:val="en-US" w:eastAsia="zh-CN"/>
        </w:rPr>
        <w:t>10. My paper (assignment) draft has been completed, please review and guide.</w:t>
      </w:r>
    </w:p>
    <w:p>
      <w:pPr>
        <w:pStyle w:val="7"/>
        <w:keepNext w:val="0"/>
        <w:keepLines w:val="0"/>
        <w:widowControl/>
        <w:numPr>
          <w:numId w:val="0"/>
        </w:numPr>
        <w:suppressLineNumbers w:val="0"/>
        <w:pBdr>
          <w:top w:val="none" w:color="auto" w:sz="0" w:space="0"/>
          <w:left w:val="none" w:color="auto" w:sz="0" w:space="0"/>
          <w:bottom w:val="none" w:color="auto" w:sz="0" w:space="0"/>
          <w:right w:val="none" w:color="auto" w:sz="0" w:space="0"/>
        </w:pBdr>
        <w:shd w:val="clear" w:fill="FFFFFF"/>
        <w:tabs>
          <w:tab w:val="left" w:pos="312"/>
        </w:tabs>
        <w:spacing w:before="0" w:beforeAutospacing="0" w:after="100" w:afterAutospacing="0" w:line="360" w:lineRule="atLeast"/>
        <w:ind w:right="0" w:rightChars="0"/>
        <w:jc w:val="left"/>
        <w:rPr>
          <w:rFonts w:hint="eastAsia" w:ascii="仿宋" w:hAnsi="仿宋" w:eastAsia="仿宋" w:cs="仿宋"/>
          <w:b w:val="0"/>
          <w:bCs w:val="0"/>
          <w:i w:val="0"/>
          <w:caps w:val="0"/>
          <w:color w:val="auto"/>
          <w:spacing w:val="0"/>
          <w:sz w:val="21"/>
          <w:szCs w:val="21"/>
          <w:shd w:val="clear" w:fill="FFFFFF"/>
          <w:lang w:val="en-US" w:eastAsia="zh-CN"/>
        </w:rPr>
      </w:pPr>
      <w:r>
        <w:rPr>
          <w:rFonts w:hint="eastAsia" w:ascii="仿宋" w:hAnsi="仿宋" w:eastAsia="仿宋" w:cs="仿宋"/>
          <w:b w:val="0"/>
          <w:bCs w:val="0"/>
          <w:i w:val="0"/>
          <w:caps w:val="0"/>
          <w:color w:val="auto"/>
          <w:spacing w:val="0"/>
          <w:sz w:val="21"/>
          <w:szCs w:val="21"/>
          <w:shd w:val="clear" w:fill="FFFFFF"/>
          <w:lang w:val="en-US" w:eastAsia="zh-CN"/>
        </w:rPr>
        <w:t>11. I have received your comments, and I will revise them according to the comments.</w:t>
      </w:r>
    </w:p>
    <w:p>
      <w:pPr>
        <w:pStyle w:val="7"/>
        <w:keepNext w:val="0"/>
        <w:keepLines w:val="0"/>
        <w:widowControl/>
        <w:numPr>
          <w:numId w:val="0"/>
        </w:numPr>
        <w:suppressLineNumbers w:val="0"/>
        <w:pBdr>
          <w:top w:val="none" w:color="auto" w:sz="0" w:space="0"/>
          <w:left w:val="none" w:color="auto" w:sz="0" w:space="0"/>
          <w:bottom w:val="none" w:color="auto" w:sz="0" w:space="0"/>
          <w:right w:val="none" w:color="auto" w:sz="0" w:space="0"/>
        </w:pBdr>
        <w:shd w:val="clear" w:fill="FFFFFF"/>
        <w:tabs>
          <w:tab w:val="left" w:pos="312"/>
        </w:tabs>
        <w:spacing w:before="0" w:beforeAutospacing="0" w:after="100" w:afterAutospacing="0" w:line="360" w:lineRule="atLeast"/>
        <w:ind w:right="0" w:rightChars="0"/>
        <w:jc w:val="left"/>
        <w:rPr>
          <w:rFonts w:hint="eastAsia" w:ascii="仿宋" w:hAnsi="仿宋" w:eastAsia="仿宋" w:cs="仿宋"/>
          <w:b/>
          <w:bCs/>
          <w:i w:val="0"/>
          <w:caps w:val="0"/>
          <w:color w:val="auto"/>
          <w:spacing w:val="0"/>
          <w:sz w:val="21"/>
          <w:szCs w:val="21"/>
          <w:shd w:val="clear" w:fill="FFFFFF"/>
          <w:lang w:val="en-US" w:eastAsia="zh-CN"/>
        </w:rPr>
      </w:pPr>
      <w:r>
        <w:rPr>
          <w:rFonts w:hint="eastAsia" w:ascii="仿宋" w:hAnsi="仿宋" w:eastAsia="仿宋" w:cs="仿宋"/>
          <w:b/>
          <w:bCs/>
          <w:i w:val="0"/>
          <w:caps w:val="0"/>
          <w:color w:val="auto"/>
          <w:spacing w:val="0"/>
          <w:sz w:val="21"/>
          <w:szCs w:val="21"/>
          <w:shd w:val="clear" w:fill="FFFFFF"/>
          <w:lang w:val="en-US" w:eastAsia="zh-CN"/>
        </w:rPr>
        <w:t>Chapter 10</w:t>
      </w:r>
    </w:p>
    <w:p>
      <w:pPr>
        <w:pStyle w:val="7"/>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tabs>
          <w:tab w:val="left" w:pos="312"/>
        </w:tabs>
        <w:spacing w:before="0" w:beforeAutospacing="0" w:after="100" w:afterAutospacing="0" w:line="360" w:lineRule="atLeast"/>
        <w:ind w:right="0" w:rightChars="0"/>
        <w:jc w:val="left"/>
        <w:rPr>
          <w:rFonts w:hint="eastAsia" w:ascii="仿宋" w:hAnsi="仿宋" w:eastAsia="仿宋" w:cs="仿宋"/>
          <w:b w:val="0"/>
          <w:bCs w:val="0"/>
          <w:i w:val="0"/>
          <w:caps w:val="0"/>
          <w:color w:val="auto"/>
          <w:spacing w:val="0"/>
          <w:sz w:val="21"/>
          <w:szCs w:val="21"/>
          <w:shd w:val="clear" w:fill="FFFFFF"/>
          <w:lang w:val="en-US" w:eastAsia="zh-CN"/>
        </w:rPr>
      </w:pPr>
      <w:r>
        <w:rPr>
          <w:rFonts w:hint="eastAsia" w:ascii="仿宋" w:hAnsi="仿宋" w:eastAsia="仿宋" w:cs="仿宋"/>
          <w:b w:val="0"/>
          <w:bCs w:val="0"/>
          <w:i w:val="0"/>
          <w:caps w:val="0"/>
          <w:color w:val="auto"/>
          <w:spacing w:val="0"/>
          <w:sz w:val="21"/>
          <w:szCs w:val="21"/>
          <w:shd w:val="clear" w:fill="FFFFFF"/>
          <w:lang w:val="en-US" w:eastAsia="zh-CN"/>
        </w:rPr>
        <w:t>Factors to be considered in determining promotion mix include:</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05" w:afterAutospacing="0" w:line="288" w:lineRule="auto"/>
        <w:ind w:left="0" w:right="0" w:firstLine="0"/>
        <w:textAlignment w:val="baseline"/>
        <w:rPr>
          <w:rFonts w:hint="eastAsia" w:ascii="仿宋" w:hAnsi="仿宋" w:eastAsia="仿宋" w:cs="仿宋"/>
          <w:b/>
          <w:bCs/>
          <w:caps w:val="0"/>
          <w:color w:val="auto"/>
          <w:spacing w:val="0"/>
          <w:sz w:val="21"/>
          <w:szCs w:val="21"/>
        </w:rPr>
      </w:pPr>
      <w:r>
        <w:rPr>
          <w:rFonts w:hint="eastAsia" w:ascii="仿宋" w:hAnsi="仿宋" w:eastAsia="仿宋" w:cs="仿宋"/>
          <w:b/>
          <w:bCs/>
          <w:caps w:val="0"/>
          <w:color w:val="auto"/>
          <w:spacing w:val="0"/>
          <w:sz w:val="21"/>
          <w:szCs w:val="21"/>
          <w:shd w:val="clear" w:fill="FFFFFF"/>
          <w:vertAlign w:val="baseline"/>
        </w:rPr>
        <w:t>Advertising</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05" w:afterAutospacing="0" w:line="288" w:lineRule="auto"/>
        <w:ind w:left="0" w:right="0" w:firstLine="0"/>
        <w:textAlignment w:val="baseline"/>
        <w:rPr>
          <w:rFonts w:hint="eastAsia" w:ascii="仿宋" w:hAnsi="仿宋" w:eastAsia="仿宋" w:cs="仿宋"/>
          <w:b/>
          <w:bCs/>
          <w:caps w:val="0"/>
          <w:color w:val="auto"/>
          <w:spacing w:val="0"/>
          <w:sz w:val="21"/>
          <w:szCs w:val="21"/>
        </w:rPr>
      </w:pPr>
      <w:r>
        <w:rPr>
          <w:rFonts w:hint="eastAsia" w:ascii="仿宋" w:hAnsi="仿宋" w:eastAsia="仿宋" w:cs="仿宋"/>
          <w:b/>
          <w:bCs/>
          <w:caps w:val="0"/>
          <w:color w:val="auto"/>
          <w:spacing w:val="0"/>
          <w:sz w:val="21"/>
          <w:szCs w:val="21"/>
          <w:shd w:val="clear" w:fill="FFFFFF"/>
          <w:vertAlign w:val="baseline"/>
        </w:rPr>
        <w:t>Sales Promotion</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05" w:afterAutospacing="0" w:line="288" w:lineRule="auto"/>
        <w:ind w:left="0" w:right="0" w:firstLine="0"/>
        <w:textAlignment w:val="baseline"/>
        <w:rPr>
          <w:rFonts w:hint="eastAsia" w:ascii="仿宋" w:hAnsi="仿宋" w:eastAsia="仿宋" w:cs="仿宋"/>
          <w:b/>
          <w:bCs/>
          <w:caps w:val="0"/>
          <w:color w:val="auto"/>
          <w:spacing w:val="0"/>
          <w:sz w:val="21"/>
          <w:szCs w:val="21"/>
        </w:rPr>
      </w:pPr>
      <w:r>
        <w:rPr>
          <w:rFonts w:hint="eastAsia" w:ascii="仿宋" w:hAnsi="仿宋" w:eastAsia="仿宋" w:cs="仿宋"/>
          <w:b/>
          <w:bCs/>
          <w:caps w:val="0"/>
          <w:color w:val="auto"/>
          <w:spacing w:val="0"/>
          <w:sz w:val="21"/>
          <w:szCs w:val="21"/>
          <w:shd w:val="clear" w:fill="FFFFFF"/>
          <w:vertAlign w:val="baseline"/>
        </w:rPr>
        <w:t>Personal Selling</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05" w:afterAutospacing="0" w:line="288" w:lineRule="auto"/>
        <w:ind w:left="0" w:right="0" w:firstLine="0"/>
        <w:textAlignment w:val="baseline"/>
        <w:rPr>
          <w:rFonts w:hint="eastAsia" w:ascii="仿宋" w:hAnsi="仿宋" w:eastAsia="仿宋" w:cs="仿宋"/>
          <w:b/>
          <w:bCs/>
          <w:caps w:val="0"/>
          <w:color w:val="auto"/>
          <w:spacing w:val="0"/>
          <w:sz w:val="21"/>
          <w:szCs w:val="21"/>
        </w:rPr>
      </w:pPr>
      <w:r>
        <w:rPr>
          <w:rFonts w:hint="eastAsia" w:ascii="仿宋" w:hAnsi="仿宋" w:eastAsia="仿宋" w:cs="仿宋"/>
          <w:b/>
          <w:bCs/>
          <w:caps w:val="0"/>
          <w:color w:val="auto"/>
          <w:spacing w:val="0"/>
          <w:sz w:val="21"/>
          <w:szCs w:val="21"/>
          <w:shd w:val="clear" w:fill="FFFFFF"/>
          <w:vertAlign w:val="baseline"/>
        </w:rPr>
        <w:t>Publicity</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05" w:afterAutospacing="0" w:line="288" w:lineRule="auto"/>
        <w:ind w:left="0" w:right="0" w:firstLine="0"/>
        <w:textAlignment w:val="baseline"/>
        <w:rPr>
          <w:rFonts w:hint="eastAsia" w:ascii="仿宋" w:hAnsi="仿宋" w:eastAsia="仿宋" w:cs="仿宋"/>
          <w:b/>
          <w:bCs/>
          <w:i w:val="0"/>
          <w:caps w:val="0"/>
          <w:color w:val="auto"/>
          <w:spacing w:val="0"/>
          <w:sz w:val="21"/>
          <w:szCs w:val="21"/>
          <w:shd w:val="clear" w:fill="FFFFFF"/>
          <w:lang w:val="en-US" w:eastAsia="zh-CN"/>
        </w:rPr>
      </w:pPr>
      <w:r>
        <w:rPr>
          <w:rFonts w:hint="eastAsia" w:ascii="仿宋" w:hAnsi="仿宋" w:eastAsia="仿宋" w:cs="仿宋"/>
          <w:b/>
          <w:bCs/>
          <w:caps w:val="0"/>
          <w:color w:val="auto"/>
          <w:spacing w:val="0"/>
          <w:sz w:val="21"/>
          <w:szCs w:val="21"/>
          <w:shd w:val="clear" w:fill="FFFFFF"/>
          <w:vertAlign w:val="baseline"/>
        </w:rPr>
        <w:t>Public Relations</w:t>
      </w:r>
    </w:p>
    <w:p>
      <w:pPr>
        <w:pStyle w:val="7"/>
        <w:keepNext w:val="0"/>
        <w:keepLines w:val="0"/>
        <w:widowControl/>
        <w:numPr>
          <w:numId w:val="0"/>
        </w:numPr>
        <w:suppressLineNumbers w:val="0"/>
        <w:pBdr>
          <w:top w:val="none" w:color="auto" w:sz="0" w:space="0"/>
          <w:left w:val="none" w:color="auto" w:sz="0" w:space="0"/>
          <w:bottom w:val="none" w:color="auto" w:sz="0" w:space="0"/>
          <w:right w:val="none" w:color="auto" w:sz="0" w:space="0"/>
        </w:pBdr>
        <w:shd w:val="clear" w:fill="FFFFFF"/>
        <w:tabs>
          <w:tab w:val="left" w:pos="312"/>
        </w:tabs>
        <w:spacing w:before="0" w:beforeAutospacing="0" w:after="100" w:afterAutospacing="0" w:line="360" w:lineRule="atLeast"/>
        <w:ind w:right="0" w:rightChars="0"/>
        <w:jc w:val="left"/>
        <w:rPr>
          <w:rFonts w:hint="eastAsia" w:ascii="仿宋" w:hAnsi="仿宋" w:eastAsia="仿宋" w:cs="仿宋"/>
          <w:b w:val="0"/>
          <w:bCs w:val="0"/>
          <w:i w:val="0"/>
          <w:caps w:val="0"/>
          <w:color w:val="auto"/>
          <w:spacing w:val="0"/>
          <w:sz w:val="21"/>
          <w:szCs w:val="21"/>
          <w:shd w:val="clear" w:fill="FFFFFF"/>
          <w:lang w:val="en-US" w:eastAsia="zh-CN"/>
        </w:rPr>
      </w:pPr>
      <w:r>
        <w:rPr>
          <w:rFonts w:hint="eastAsia" w:ascii="仿宋" w:hAnsi="仿宋" w:eastAsia="仿宋" w:cs="仿宋"/>
          <w:b w:val="0"/>
          <w:bCs w:val="0"/>
          <w:i w:val="0"/>
          <w:caps w:val="0"/>
          <w:color w:val="auto"/>
          <w:spacing w:val="0"/>
          <w:sz w:val="21"/>
          <w:szCs w:val="21"/>
          <w:shd w:val="clear" w:fill="FFFFFF"/>
          <w:lang w:val="en-US" w:eastAsia="zh-CN"/>
        </w:rPr>
        <w:t>2. Online promotion has the advantage of low cost. The effect of online promotion is more accurate. Online promotion is not limited by regions. Online promotion saves us more time. However, many enterprises now use online activities to promote, and the competition of online promotion is fierce. While offline promotion will be limited by the region, and the time and cost will be relatively large, but it can directly contact the target customers, and the crowd positioning is more accurate. It also allows customers to have a more comprehensive understanding of the advantages of products and services, and offline promotion users can directly contact the physical objects, which can enhance users' trust in goods.</w:t>
      </w:r>
    </w:p>
    <w:p>
      <w:pPr>
        <w:pStyle w:val="7"/>
        <w:keepNext w:val="0"/>
        <w:keepLines w:val="0"/>
        <w:widowControl/>
        <w:numPr>
          <w:numId w:val="0"/>
        </w:numPr>
        <w:suppressLineNumbers w:val="0"/>
        <w:pBdr>
          <w:top w:val="none" w:color="auto" w:sz="0" w:space="0"/>
          <w:left w:val="none" w:color="auto" w:sz="0" w:space="0"/>
          <w:bottom w:val="none" w:color="auto" w:sz="0" w:space="0"/>
          <w:right w:val="none" w:color="auto" w:sz="0" w:space="0"/>
        </w:pBdr>
        <w:shd w:val="clear" w:fill="FFFFFF"/>
        <w:tabs>
          <w:tab w:val="left" w:pos="312"/>
        </w:tabs>
        <w:spacing w:before="0" w:beforeAutospacing="0" w:after="100" w:afterAutospacing="0" w:line="360" w:lineRule="atLeast"/>
        <w:ind w:right="0" w:rightChars="0"/>
        <w:jc w:val="left"/>
        <w:rPr>
          <w:rFonts w:hint="eastAsia" w:ascii="仿宋" w:hAnsi="仿宋" w:eastAsia="仿宋" w:cs="仿宋"/>
          <w:b w:val="0"/>
          <w:bCs w:val="0"/>
          <w:i w:val="0"/>
          <w:caps w:val="0"/>
          <w:color w:val="auto"/>
          <w:spacing w:val="0"/>
          <w:sz w:val="21"/>
          <w:szCs w:val="21"/>
          <w:shd w:val="clear" w:fill="FFFFFF"/>
          <w:lang w:val="en-US" w:eastAsia="zh-CN"/>
        </w:rPr>
      </w:pPr>
      <w:r>
        <w:rPr>
          <w:rFonts w:hint="eastAsia" w:ascii="仿宋" w:hAnsi="仿宋" w:eastAsia="仿宋" w:cs="仿宋"/>
          <w:b w:val="0"/>
          <w:bCs w:val="0"/>
          <w:i w:val="0"/>
          <w:caps w:val="0"/>
          <w:color w:val="auto"/>
          <w:spacing w:val="0"/>
          <w:sz w:val="21"/>
          <w:szCs w:val="21"/>
          <w:shd w:val="clear" w:fill="FFFFFF"/>
          <w:lang w:val="en-US" w:eastAsia="zh-CN"/>
        </w:rPr>
        <w:t>3. Marketing mix, also known as marketing mix, is a systematic overall strategy that combines various marketing strategies and means to achieve the best strategy implementation effect and is more conducive to achieving the marketing strategic objectives.</w:t>
      </w:r>
    </w:p>
    <w:p>
      <w:pPr>
        <w:pStyle w:val="7"/>
        <w:keepNext w:val="0"/>
        <w:keepLines w:val="0"/>
        <w:widowControl/>
        <w:numPr>
          <w:numId w:val="0"/>
        </w:numPr>
        <w:suppressLineNumbers w:val="0"/>
        <w:pBdr>
          <w:top w:val="none" w:color="auto" w:sz="0" w:space="0"/>
          <w:left w:val="none" w:color="auto" w:sz="0" w:space="0"/>
          <w:bottom w:val="none" w:color="auto" w:sz="0" w:space="0"/>
          <w:right w:val="none" w:color="auto" w:sz="0" w:space="0"/>
        </w:pBdr>
        <w:shd w:val="clear" w:fill="FFFFFF"/>
        <w:tabs>
          <w:tab w:val="left" w:pos="312"/>
        </w:tabs>
        <w:spacing w:before="0" w:beforeAutospacing="0" w:after="100" w:afterAutospacing="0" w:line="360" w:lineRule="atLeast"/>
        <w:ind w:right="0" w:rightChars="0" w:firstLine="420" w:firstLineChars="200"/>
        <w:jc w:val="left"/>
        <w:rPr>
          <w:rFonts w:hint="eastAsia" w:ascii="仿宋" w:hAnsi="仿宋" w:eastAsia="仿宋" w:cs="仿宋"/>
          <w:b w:val="0"/>
          <w:bCs w:val="0"/>
          <w:i w:val="0"/>
          <w:caps w:val="0"/>
          <w:color w:val="auto"/>
          <w:spacing w:val="0"/>
          <w:sz w:val="21"/>
          <w:szCs w:val="21"/>
          <w:shd w:val="clear" w:fill="FFFFFF"/>
          <w:lang w:val="en-US" w:eastAsia="zh-CN"/>
        </w:rPr>
      </w:pPr>
      <w:r>
        <w:rPr>
          <w:rFonts w:hint="eastAsia" w:ascii="仿宋" w:hAnsi="仿宋" w:eastAsia="仿宋" w:cs="仿宋"/>
          <w:b w:val="0"/>
          <w:bCs w:val="0"/>
          <w:i w:val="0"/>
          <w:caps w:val="0"/>
          <w:color w:val="auto"/>
          <w:spacing w:val="0"/>
          <w:sz w:val="21"/>
          <w:szCs w:val="21"/>
          <w:shd w:val="clear" w:fill="FFFFFF"/>
          <w:lang w:val="en-US" w:eastAsia="zh-CN"/>
        </w:rPr>
        <w:t>Although there are many ways to develop the marketing mix, one thing is certain, that is, promotion is a very important part of the marketing mix, and in terms of trends, promotion plays an increasingly important role in the marketing mix.</w:t>
      </w:r>
    </w:p>
    <w:p>
      <w:pPr>
        <w:pStyle w:val="7"/>
        <w:keepNext w:val="0"/>
        <w:keepLines w:val="0"/>
        <w:widowControl/>
        <w:numPr>
          <w:numId w:val="0"/>
        </w:numPr>
        <w:suppressLineNumbers w:val="0"/>
        <w:pBdr>
          <w:top w:val="none" w:color="auto" w:sz="0" w:space="0"/>
          <w:left w:val="none" w:color="auto" w:sz="0" w:space="0"/>
          <w:bottom w:val="none" w:color="auto" w:sz="0" w:space="0"/>
          <w:right w:val="none" w:color="auto" w:sz="0" w:space="0"/>
        </w:pBdr>
        <w:shd w:val="clear" w:fill="FFFFFF"/>
        <w:tabs>
          <w:tab w:val="left" w:pos="312"/>
        </w:tabs>
        <w:spacing w:before="0" w:beforeAutospacing="0" w:after="100" w:afterAutospacing="0" w:line="360" w:lineRule="atLeast"/>
        <w:ind w:right="0" w:rightChars="0" w:firstLine="420" w:firstLineChars="200"/>
        <w:jc w:val="left"/>
        <w:rPr>
          <w:rFonts w:hint="eastAsia" w:ascii="仿宋" w:hAnsi="仿宋" w:eastAsia="仿宋" w:cs="仿宋"/>
          <w:b w:val="0"/>
          <w:bCs w:val="0"/>
          <w:i w:val="0"/>
          <w:caps w:val="0"/>
          <w:color w:val="auto"/>
          <w:spacing w:val="0"/>
          <w:sz w:val="21"/>
          <w:szCs w:val="21"/>
          <w:shd w:val="clear" w:fill="FFFFFF"/>
          <w:lang w:val="en-US" w:eastAsia="zh-CN"/>
        </w:rPr>
      </w:pPr>
      <w:r>
        <w:rPr>
          <w:rFonts w:hint="eastAsia" w:ascii="仿宋" w:hAnsi="仿宋" w:eastAsia="仿宋" w:cs="仿宋"/>
          <w:b w:val="0"/>
          <w:bCs w:val="0"/>
          <w:i w:val="0"/>
          <w:caps w:val="0"/>
          <w:color w:val="auto"/>
          <w:spacing w:val="0"/>
          <w:sz w:val="21"/>
          <w:szCs w:val="21"/>
          <w:shd w:val="clear" w:fill="FFFFFF"/>
          <w:lang w:val="en-US" w:eastAsia="zh-CN"/>
        </w:rPr>
        <w:t>Promotion is not isolated, it must be closely combined with other marketing strategies and means to truly realize its value. In other words, the role of promotion can only be fully demonstrated in the marketing mix. Therefore, in the promotion planning, we must not leave the comprehensive thinking of marketing mix.</w:t>
      </w:r>
    </w:p>
    <w:p>
      <w:pPr>
        <w:pStyle w:val="7"/>
        <w:keepNext w:val="0"/>
        <w:keepLines w:val="0"/>
        <w:widowControl/>
        <w:numPr>
          <w:numId w:val="0"/>
        </w:numPr>
        <w:suppressLineNumbers w:val="0"/>
        <w:pBdr>
          <w:top w:val="none" w:color="auto" w:sz="0" w:space="0"/>
          <w:left w:val="none" w:color="auto" w:sz="0" w:space="0"/>
          <w:bottom w:val="none" w:color="auto" w:sz="0" w:space="0"/>
          <w:right w:val="none" w:color="auto" w:sz="0" w:space="0"/>
        </w:pBdr>
        <w:shd w:val="clear" w:fill="FFFFFF"/>
        <w:tabs>
          <w:tab w:val="left" w:pos="312"/>
        </w:tabs>
        <w:spacing w:before="0" w:beforeAutospacing="0" w:after="100" w:afterAutospacing="0" w:line="360" w:lineRule="atLeast"/>
        <w:ind w:right="0" w:rightChars="0"/>
        <w:jc w:val="left"/>
        <w:rPr>
          <w:rFonts w:hint="eastAsia" w:ascii="仿宋" w:hAnsi="仿宋" w:eastAsia="仿宋" w:cs="仿宋"/>
          <w:b w:val="0"/>
          <w:bCs w:val="0"/>
          <w:i w:val="0"/>
          <w:caps w:val="0"/>
          <w:color w:val="auto"/>
          <w:spacing w:val="0"/>
          <w:sz w:val="21"/>
          <w:szCs w:val="21"/>
          <w:shd w:val="clear" w:fill="FFFFFF"/>
          <w:lang w:val="en-US" w:eastAsia="zh-CN"/>
        </w:rPr>
      </w:pPr>
    </w:p>
    <w:p>
      <w:pPr>
        <w:pStyle w:val="7"/>
        <w:keepNext w:val="0"/>
        <w:keepLines w:val="0"/>
        <w:widowControl/>
        <w:numPr>
          <w:numId w:val="0"/>
        </w:numPr>
        <w:suppressLineNumbers w:val="0"/>
        <w:pBdr>
          <w:top w:val="none" w:color="auto" w:sz="0" w:space="0"/>
          <w:left w:val="none" w:color="auto" w:sz="0" w:space="0"/>
          <w:bottom w:val="none" w:color="auto" w:sz="0" w:space="0"/>
          <w:right w:val="none" w:color="auto" w:sz="0" w:space="0"/>
        </w:pBdr>
        <w:shd w:val="clear" w:fill="FFFFFF"/>
        <w:tabs>
          <w:tab w:val="left" w:pos="312"/>
        </w:tabs>
        <w:spacing w:before="0" w:beforeAutospacing="0" w:after="100" w:afterAutospacing="0" w:line="360" w:lineRule="atLeast"/>
        <w:ind w:right="0" w:rightChars="0"/>
        <w:jc w:val="left"/>
        <w:rPr>
          <w:rFonts w:hint="eastAsia" w:ascii="仿宋" w:hAnsi="仿宋" w:eastAsia="仿宋" w:cs="仿宋"/>
          <w:b w:val="0"/>
          <w:bCs w:val="0"/>
          <w:i w:val="0"/>
          <w:caps w:val="0"/>
          <w:color w:val="auto"/>
          <w:spacing w:val="0"/>
          <w:sz w:val="21"/>
          <w:szCs w:val="21"/>
          <w:shd w:val="clear" w:fill="FFFFFF"/>
          <w:lang w:val="en-US" w:eastAsia="zh-CN"/>
        </w:rPr>
      </w:pPr>
      <w:r>
        <w:rPr>
          <w:rFonts w:hint="eastAsia" w:ascii="仿宋" w:hAnsi="仿宋" w:eastAsia="仿宋" w:cs="仿宋"/>
          <w:b/>
          <w:bCs/>
          <w:i w:val="0"/>
          <w:caps w:val="0"/>
          <w:color w:val="auto"/>
          <w:spacing w:val="0"/>
          <w:sz w:val="21"/>
          <w:szCs w:val="21"/>
          <w:shd w:val="clear" w:fill="FFFFFF"/>
          <w:lang w:val="en-US" w:eastAsia="zh-CN"/>
        </w:rPr>
        <w:t>Chapter 11</w:t>
      </w:r>
    </w:p>
    <w:p>
      <w:pPr>
        <w:pStyle w:val="7"/>
        <w:keepNext w:val="0"/>
        <w:keepLines w:val="0"/>
        <w:widowControl/>
        <w:numPr>
          <w:numId w:val="0"/>
        </w:numPr>
        <w:suppressLineNumbers w:val="0"/>
        <w:pBdr>
          <w:top w:val="none" w:color="auto" w:sz="0" w:space="0"/>
          <w:left w:val="none" w:color="auto" w:sz="0" w:space="0"/>
          <w:bottom w:val="none" w:color="auto" w:sz="0" w:space="0"/>
          <w:right w:val="none" w:color="auto" w:sz="0" w:space="0"/>
        </w:pBdr>
        <w:shd w:val="clear" w:fill="FFFFFF"/>
        <w:tabs>
          <w:tab w:val="left" w:pos="312"/>
        </w:tabs>
        <w:spacing w:before="0" w:beforeAutospacing="0" w:after="100" w:afterAutospacing="0" w:line="360" w:lineRule="atLeast"/>
        <w:ind w:right="0" w:rightChars="0"/>
        <w:jc w:val="left"/>
        <w:rPr>
          <w:rFonts w:hint="eastAsia" w:ascii="仿宋" w:hAnsi="仿宋" w:eastAsia="仿宋" w:cs="仿宋"/>
          <w:b w:val="0"/>
          <w:bCs w:val="0"/>
          <w:i w:val="0"/>
          <w:caps w:val="0"/>
          <w:color w:val="auto"/>
          <w:spacing w:val="0"/>
          <w:sz w:val="21"/>
          <w:szCs w:val="21"/>
          <w:shd w:val="clear" w:fill="FFFFFF"/>
          <w:lang w:val="en-US" w:eastAsia="zh-CN"/>
        </w:rPr>
      </w:pPr>
      <w:r>
        <w:rPr>
          <w:rFonts w:hint="eastAsia" w:ascii="仿宋" w:hAnsi="仿宋" w:eastAsia="仿宋" w:cs="仿宋"/>
          <w:b w:val="0"/>
          <w:bCs w:val="0"/>
          <w:i w:val="0"/>
          <w:caps w:val="0"/>
          <w:color w:val="auto"/>
          <w:spacing w:val="0"/>
          <w:sz w:val="21"/>
          <w:szCs w:val="21"/>
          <w:shd w:val="clear" w:fill="FFFFFF"/>
          <w:lang w:val="en-US" w:eastAsia="zh-CN"/>
        </w:rPr>
        <w:t>1. Product conception, product structure design, process design and market introduction</w:t>
      </w:r>
    </w:p>
    <w:p>
      <w:pPr>
        <w:pStyle w:val="7"/>
        <w:keepNext w:val="0"/>
        <w:keepLines w:val="0"/>
        <w:widowControl/>
        <w:numPr>
          <w:numId w:val="0"/>
        </w:numPr>
        <w:suppressLineNumbers w:val="0"/>
        <w:pBdr>
          <w:top w:val="none" w:color="auto" w:sz="0" w:space="0"/>
          <w:left w:val="none" w:color="auto" w:sz="0" w:space="0"/>
          <w:bottom w:val="none" w:color="auto" w:sz="0" w:space="0"/>
          <w:right w:val="none" w:color="auto" w:sz="0" w:space="0"/>
        </w:pBdr>
        <w:shd w:val="clear" w:fill="FFFFFF"/>
        <w:tabs>
          <w:tab w:val="left" w:pos="312"/>
        </w:tabs>
        <w:spacing w:before="0" w:beforeAutospacing="0" w:after="100" w:afterAutospacing="0" w:line="360" w:lineRule="atLeast"/>
        <w:ind w:right="0" w:rightChars="0"/>
        <w:jc w:val="left"/>
        <w:rPr>
          <w:rFonts w:hint="eastAsia" w:ascii="仿宋" w:hAnsi="仿宋" w:eastAsia="仿宋" w:cs="仿宋"/>
          <w:b w:val="0"/>
          <w:bCs w:val="0"/>
          <w:i w:val="0"/>
          <w:caps w:val="0"/>
          <w:color w:val="auto"/>
          <w:spacing w:val="0"/>
          <w:sz w:val="21"/>
          <w:szCs w:val="21"/>
          <w:shd w:val="clear" w:fill="FFFFFF"/>
          <w:lang w:val="en-US" w:eastAsia="zh-CN"/>
        </w:rPr>
      </w:pPr>
      <w:r>
        <w:rPr>
          <w:rFonts w:hint="eastAsia" w:ascii="仿宋" w:hAnsi="仿宋" w:eastAsia="仿宋" w:cs="仿宋"/>
          <w:b w:val="0"/>
          <w:bCs w:val="0"/>
          <w:i w:val="0"/>
          <w:caps w:val="0"/>
          <w:color w:val="auto"/>
          <w:spacing w:val="0"/>
          <w:sz w:val="21"/>
          <w:szCs w:val="21"/>
          <w:shd w:val="clear" w:fill="FFFFFF"/>
          <w:lang w:val="en-US" w:eastAsia="zh-CN"/>
        </w:rPr>
        <w:t>2. Whether an enterprise can continuously carry out product innovation and develop new products suitable for market demand has become an important issue that determines whether the enterprise can achieve sustainable and stable development. Especially in the new economic era of rapid development of science and technology and greatly shortened product life cycle, the challenges faced by enterprise products are more severe. Failure to update products in time may lead to the demise of enterprises. In enterprise competition, cost and product differentiation have always been the core factors. Scientific and technological innovation can reduce the cost of products. Similarly, a new production mode will also help the product differentiation of enterprises. Marketing innovation is an effective way to enhance customer value and obtain and maintain competitive advantage.</w:t>
      </w:r>
    </w:p>
    <w:p>
      <w:pPr>
        <w:pStyle w:val="7"/>
        <w:keepNext w:val="0"/>
        <w:keepLines w:val="0"/>
        <w:widowControl/>
        <w:numPr>
          <w:numId w:val="0"/>
        </w:numPr>
        <w:suppressLineNumbers w:val="0"/>
        <w:pBdr>
          <w:top w:val="none" w:color="auto" w:sz="0" w:space="0"/>
          <w:left w:val="none" w:color="auto" w:sz="0" w:space="0"/>
          <w:bottom w:val="none" w:color="auto" w:sz="0" w:space="0"/>
          <w:right w:val="none" w:color="auto" w:sz="0" w:space="0"/>
        </w:pBdr>
        <w:shd w:val="clear" w:fill="FFFFFF"/>
        <w:tabs>
          <w:tab w:val="left" w:pos="312"/>
        </w:tabs>
        <w:spacing w:before="0" w:beforeAutospacing="0" w:after="100" w:afterAutospacing="0" w:line="360" w:lineRule="atLeast"/>
        <w:ind w:right="0" w:rightChars="0"/>
        <w:jc w:val="left"/>
        <w:rPr>
          <w:rFonts w:hint="eastAsia" w:ascii="仿宋" w:hAnsi="仿宋" w:eastAsia="仿宋" w:cs="仿宋"/>
          <w:b w:val="0"/>
          <w:bCs w:val="0"/>
          <w:i w:val="0"/>
          <w:caps w:val="0"/>
          <w:color w:val="auto"/>
          <w:spacing w:val="0"/>
          <w:sz w:val="21"/>
          <w:szCs w:val="21"/>
          <w:shd w:val="clear" w:fill="FFFFFF"/>
          <w:lang w:val="en-US" w:eastAsia="zh-CN"/>
        </w:rPr>
      </w:pPr>
      <w:r>
        <w:rPr>
          <w:rFonts w:hint="eastAsia" w:ascii="仿宋" w:hAnsi="仿宋" w:eastAsia="仿宋" w:cs="仿宋"/>
          <w:b w:val="0"/>
          <w:bCs w:val="0"/>
          <w:i w:val="0"/>
          <w:caps w:val="0"/>
          <w:color w:val="auto"/>
          <w:spacing w:val="0"/>
          <w:sz w:val="21"/>
          <w:szCs w:val="21"/>
          <w:shd w:val="clear" w:fill="FFFFFF"/>
          <w:lang w:val="en-US" w:eastAsia="zh-CN"/>
        </w:rPr>
        <w:t>3. The product design process needs to integrate the design idea of product life cycle, which is mainly to design and grasp the key points according to the product life cycle, so as to promote the development of product design.</w:t>
      </w:r>
    </w:p>
    <w:p>
      <w:pPr>
        <w:pStyle w:val="7"/>
        <w:keepNext w:val="0"/>
        <w:keepLines w:val="0"/>
        <w:widowControl/>
        <w:numPr>
          <w:numId w:val="0"/>
        </w:numPr>
        <w:suppressLineNumbers w:val="0"/>
        <w:pBdr>
          <w:top w:val="none" w:color="auto" w:sz="0" w:space="0"/>
          <w:left w:val="none" w:color="auto" w:sz="0" w:space="0"/>
          <w:bottom w:val="none" w:color="auto" w:sz="0" w:space="0"/>
          <w:right w:val="none" w:color="auto" w:sz="0" w:space="0"/>
        </w:pBdr>
        <w:shd w:val="clear" w:fill="FFFFFF"/>
        <w:tabs>
          <w:tab w:val="left" w:pos="312"/>
        </w:tabs>
        <w:spacing w:before="0" w:beforeAutospacing="0" w:after="100" w:afterAutospacing="0" w:line="360" w:lineRule="atLeast"/>
        <w:ind w:right="0" w:rightChars="0" w:firstLine="420" w:firstLineChars="200"/>
        <w:jc w:val="left"/>
        <w:rPr>
          <w:rFonts w:hint="eastAsia" w:ascii="仿宋" w:hAnsi="仿宋" w:eastAsia="仿宋" w:cs="仿宋"/>
          <w:b w:val="0"/>
          <w:bCs w:val="0"/>
          <w:i w:val="0"/>
          <w:caps w:val="0"/>
          <w:color w:val="auto"/>
          <w:spacing w:val="0"/>
          <w:sz w:val="21"/>
          <w:szCs w:val="21"/>
          <w:shd w:val="clear" w:fill="FFFFFF"/>
          <w:lang w:val="en-US" w:eastAsia="zh-CN"/>
        </w:rPr>
      </w:pPr>
      <w:r>
        <w:rPr>
          <w:rFonts w:hint="eastAsia" w:ascii="仿宋" w:hAnsi="仿宋" w:eastAsia="仿宋" w:cs="仿宋"/>
          <w:b w:val="0"/>
          <w:bCs w:val="0"/>
          <w:i w:val="0"/>
          <w:caps w:val="0"/>
          <w:color w:val="auto"/>
          <w:spacing w:val="0"/>
          <w:sz w:val="21"/>
          <w:szCs w:val="21"/>
          <w:shd w:val="clear" w:fill="FFFFFF"/>
          <w:lang w:val="en-US" w:eastAsia="zh-CN"/>
        </w:rPr>
        <w:t>Product design can make products win a place in the market, instead of being eliminated by the market and entering the end of the life cycle ahead of time.</w:t>
      </w:r>
    </w:p>
    <w:p>
      <w:pPr>
        <w:pStyle w:val="7"/>
        <w:keepNext w:val="0"/>
        <w:keepLines w:val="0"/>
        <w:widowControl/>
        <w:numPr>
          <w:numId w:val="0"/>
        </w:numPr>
        <w:suppressLineNumbers w:val="0"/>
        <w:pBdr>
          <w:top w:val="none" w:color="auto" w:sz="0" w:space="0"/>
          <w:left w:val="none" w:color="auto" w:sz="0" w:space="0"/>
          <w:bottom w:val="none" w:color="auto" w:sz="0" w:space="0"/>
          <w:right w:val="none" w:color="auto" w:sz="0" w:space="0"/>
        </w:pBdr>
        <w:shd w:val="clear" w:fill="FFFFFF"/>
        <w:tabs>
          <w:tab w:val="left" w:pos="312"/>
        </w:tabs>
        <w:spacing w:before="0" w:beforeAutospacing="0" w:after="100" w:afterAutospacing="0" w:line="360" w:lineRule="atLeast"/>
        <w:ind w:right="0" w:rightChars="0" w:firstLine="420" w:firstLineChars="200"/>
        <w:jc w:val="left"/>
        <w:rPr>
          <w:rFonts w:hint="eastAsia" w:ascii="仿宋" w:hAnsi="仿宋" w:eastAsia="仿宋" w:cs="仿宋"/>
          <w:b w:val="0"/>
          <w:bCs w:val="0"/>
          <w:i w:val="0"/>
          <w:caps w:val="0"/>
          <w:color w:val="auto"/>
          <w:spacing w:val="0"/>
          <w:sz w:val="21"/>
          <w:szCs w:val="21"/>
          <w:shd w:val="clear" w:fill="FFFFFF"/>
          <w:lang w:val="en-US" w:eastAsia="zh-CN"/>
        </w:rPr>
      </w:pPr>
      <w:r>
        <w:rPr>
          <w:rFonts w:hint="eastAsia" w:ascii="仿宋" w:hAnsi="仿宋" w:eastAsia="仿宋" w:cs="仿宋"/>
          <w:b w:val="0"/>
          <w:bCs w:val="0"/>
          <w:i w:val="0"/>
          <w:caps w:val="0"/>
          <w:color w:val="auto"/>
          <w:spacing w:val="0"/>
          <w:sz w:val="21"/>
          <w:szCs w:val="21"/>
          <w:shd w:val="clear" w:fill="FFFFFF"/>
          <w:lang w:val="en-US" w:eastAsia="zh-CN"/>
        </w:rPr>
        <w:t>Product design can improve the life cycle length of products by controlling the process.</w:t>
      </w:r>
    </w:p>
    <w:p>
      <w:pPr>
        <w:pStyle w:val="7"/>
        <w:keepNext w:val="0"/>
        <w:keepLines w:val="0"/>
        <w:widowControl/>
        <w:numPr>
          <w:numId w:val="0"/>
        </w:numPr>
        <w:suppressLineNumbers w:val="0"/>
        <w:pBdr>
          <w:top w:val="none" w:color="auto" w:sz="0" w:space="0"/>
          <w:left w:val="none" w:color="auto" w:sz="0" w:space="0"/>
          <w:bottom w:val="none" w:color="auto" w:sz="0" w:space="0"/>
          <w:right w:val="none" w:color="auto" w:sz="0" w:space="0"/>
        </w:pBdr>
        <w:shd w:val="clear" w:fill="FFFFFF"/>
        <w:tabs>
          <w:tab w:val="left" w:pos="312"/>
        </w:tabs>
        <w:spacing w:before="0" w:beforeAutospacing="0" w:after="100" w:afterAutospacing="0" w:line="360" w:lineRule="atLeast"/>
        <w:ind w:right="0" w:rightChars="0"/>
        <w:jc w:val="left"/>
        <w:rPr>
          <w:rFonts w:hint="eastAsia" w:ascii="仿宋" w:hAnsi="仿宋" w:eastAsia="仿宋" w:cs="仿宋"/>
          <w:b w:val="0"/>
          <w:bCs w:val="0"/>
          <w:i w:val="0"/>
          <w:caps w:val="0"/>
          <w:color w:val="auto"/>
          <w:spacing w:val="0"/>
          <w:sz w:val="21"/>
          <w:szCs w:val="21"/>
          <w:shd w:val="clear" w:fill="FFFFFF"/>
          <w:lang w:val="en-US" w:eastAsia="zh-CN"/>
        </w:rPr>
      </w:pPr>
      <w:r>
        <w:rPr>
          <w:rFonts w:hint="eastAsia" w:ascii="仿宋" w:hAnsi="仿宋" w:eastAsia="仿宋" w:cs="仿宋"/>
          <w:b w:val="0"/>
          <w:bCs w:val="0"/>
          <w:i w:val="0"/>
          <w:caps w:val="0"/>
          <w:color w:val="auto"/>
          <w:spacing w:val="0"/>
          <w:sz w:val="21"/>
          <w:szCs w:val="21"/>
          <w:shd w:val="clear" w:fill="FFFFFF"/>
          <w:lang w:val="en-US" w:eastAsia="zh-CN"/>
        </w:rPr>
        <w:t>4. Product design can enable products to gain market share and prolong product service life cycle. At the same time, product design can enhance the added value of products.</w:t>
      </w:r>
    </w:p>
    <w:p>
      <w:pPr>
        <w:pStyle w:val="7"/>
        <w:keepNext w:val="0"/>
        <w:keepLines w:val="0"/>
        <w:widowControl/>
        <w:numPr>
          <w:numId w:val="0"/>
        </w:numPr>
        <w:suppressLineNumbers w:val="0"/>
        <w:pBdr>
          <w:top w:val="none" w:color="auto" w:sz="0" w:space="0"/>
          <w:left w:val="none" w:color="auto" w:sz="0" w:space="0"/>
          <w:bottom w:val="none" w:color="auto" w:sz="0" w:space="0"/>
          <w:right w:val="none" w:color="auto" w:sz="0" w:space="0"/>
        </w:pBdr>
        <w:shd w:val="clear" w:fill="FFFFFF"/>
        <w:tabs>
          <w:tab w:val="left" w:pos="312"/>
        </w:tabs>
        <w:spacing w:before="0" w:beforeAutospacing="0" w:after="100" w:afterAutospacing="0" w:line="360" w:lineRule="atLeast"/>
        <w:ind w:right="0" w:rightChars="0"/>
        <w:jc w:val="left"/>
        <w:rPr>
          <w:rFonts w:hint="eastAsia" w:ascii="仿宋" w:hAnsi="仿宋" w:eastAsia="仿宋" w:cs="仿宋"/>
          <w:b w:val="0"/>
          <w:bCs w:val="0"/>
          <w:i w:val="0"/>
          <w:caps w:val="0"/>
          <w:color w:val="auto"/>
          <w:spacing w:val="0"/>
          <w:sz w:val="21"/>
          <w:szCs w:val="21"/>
          <w:shd w:val="clear" w:fill="FFFFFF"/>
          <w:lang w:val="en-US" w:eastAsia="zh-CN"/>
        </w:rPr>
      </w:pPr>
      <w:r>
        <w:rPr>
          <w:rFonts w:hint="eastAsia" w:ascii="仿宋" w:hAnsi="仿宋" w:eastAsia="仿宋" w:cs="仿宋"/>
          <w:b/>
          <w:bCs/>
          <w:i w:val="0"/>
          <w:caps w:val="0"/>
          <w:color w:val="auto"/>
          <w:spacing w:val="0"/>
          <w:sz w:val="21"/>
          <w:szCs w:val="21"/>
          <w:shd w:val="clear" w:fill="FFFFFF"/>
          <w:lang w:val="en-US" w:eastAsia="zh-CN"/>
        </w:rPr>
        <w:t>Chapter 12</w:t>
      </w:r>
    </w:p>
    <w:p>
      <w:pPr>
        <w:pStyle w:val="7"/>
        <w:keepNext w:val="0"/>
        <w:keepLines w:val="0"/>
        <w:widowControl/>
        <w:numPr>
          <w:numId w:val="0"/>
        </w:numPr>
        <w:suppressLineNumbers w:val="0"/>
        <w:pBdr>
          <w:top w:val="none" w:color="auto" w:sz="0" w:space="0"/>
          <w:left w:val="none" w:color="auto" w:sz="0" w:space="0"/>
          <w:bottom w:val="none" w:color="auto" w:sz="0" w:space="0"/>
          <w:right w:val="none" w:color="auto" w:sz="0" w:space="0"/>
        </w:pBdr>
        <w:shd w:val="clear" w:fill="FFFFFF"/>
        <w:tabs>
          <w:tab w:val="left" w:pos="312"/>
        </w:tabs>
        <w:spacing w:before="0" w:beforeAutospacing="0" w:after="100" w:afterAutospacing="0" w:line="360" w:lineRule="atLeast"/>
        <w:ind w:right="0" w:rightChars="0"/>
        <w:jc w:val="left"/>
        <w:rPr>
          <w:rFonts w:hint="eastAsia" w:ascii="仿宋" w:hAnsi="仿宋" w:eastAsia="仿宋" w:cs="仿宋"/>
          <w:b w:val="0"/>
          <w:bCs w:val="0"/>
          <w:i w:val="0"/>
          <w:caps w:val="0"/>
          <w:color w:val="auto"/>
          <w:spacing w:val="0"/>
          <w:sz w:val="21"/>
          <w:szCs w:val="21"/>
          <w:shd w:val="clear" w:fill="FFFFFF"/>
          <w:lang w:val="en-US" w:eastAsia="zh-CN"/>
        </w:rPr>
      </w:pPr>
      <w:r>
        <w:rPr>
          <w:rFonts w:hint="eastAsia" w:ascii="仿宋" w:hAnsi="仿宋" w:eastAsia="仿宋" w:cs="仿宋"/>
          <w:b w:val="0"/>
          <w:bCs w:val="0"/>
          <w:i w:val="0"/>
          <w:caps w:val="0"/>
          <w:color w:val="auto"/>
          <w:spacing w:val="0"/>
          <w:sz w:val="21"/>
          <w:szCs w:val="21"/>
          <w:shd w:val="clear" w:fill="FFFFFF"/>
          <w:lang w:val="en-US" w:eastAsia="zh-CN"/>
        </w:rPr>
        <w:t>1. Inventory refers to the goods actually stored in the warehouse. Determining / controlling the inventory level within the logistics system can balance the demand for product availability with the demand for minimizing inventory holding and processing costs.</w:t>
      </w:r>
    </w:p>
    <w:p>
      <w:pPr>
        <w:pStyle w:val="7"/>
        <w:keepNext w:val="0"/>
        <w:keepLines w:val="0"/>
        <w:widowControl/>
        <w:numPr>
          <w:numId w:val="0"/>
        </w:numPr>
        <w:suppressLineNumbers w:val="0"/>
        <w:pBdr>
          <w:top w:val="none" w:color="auto" w:sz="0" w:space="0"/>
          <w:left w:val="none" w:color="auto" w:sz="0" w:space="0"/>
          <w:bottom w:val="none" w:color="auto" w:sz="0" w:space="0"/>
          <w:right w:val="none" w:color="auto" w:sz="0" w:space="0"/>
        </w:pBdr>
        <w:shd w:val="clear" w:fill="FFFFFF"/>
        <w:tabs>
          <w:tab w:val="left" w:pos="312"/>
        </w:tabs>
        <w:spacing w:before="0" w:beforeAutospacing="0" w:after="100" w:afterAutospacing="0" w:line="360" w:lineRule="atLeast"/>
        <w:ind w:right="0" w:rightChars="0"/>
        <w:jc w:val="left"/>
        <w:rPr>
          <w:rFonts w:hint="eastAsia" w:ascii="仿宋" w:hAnsi="仿宋" w:eastAsia="仿宋" w:cs="仿宋"/>
          <w:b w:val="0"/>
          <w:bCs w:val="0"/>
          <w:i w:val="0"/>
          <w:caps w:val="0"/>
          <w:color w:val="auto"/>
          <w:spacing w:val="0"/>
          <w:sz w:val="21"/>
          <w:szCs w:val="21"/>
          <w:shd w:val="clear" w:fill="FFFFFF"/>
          <w:lang w:val="en-US" w:eastAsia="zh-CN"/>
        </w:rPr>
      </w:pPr>
      <w:r>
        <w:rPr>
          <w:rFonts w:hint="eastAsia" w:ascii="仿宋" w:hAnsi="仿宋" w:eastAsia="仿宋" w:cs="仿宋"/>
          <w:b w:val="0"/>
          <w:bCs w:val="0"/>
          <w:i w:val="0"/>
          <w:caps w:val="0"/>
          <w:color w:val="auto"/>
          <w:spacing w:val="0"/>
          <w:sz w:val="21"/>
          <w:szCs w:val="21"/>
          <w:shd w:val="clear" w:fill="FFFFFF"/>
          <w:lang w:val="en-US" w:eastAsia="zh-CN"/>
        </w:rPr>
        <w:t>2. Inventory is divided into the following six types: cycle inventory, in transit inventory, safety inventory (or buffer inventory), investment inventory, seasonal inventory and idle inventory.</w:t>
      </w:r>
    </w:p>
    <w:p>
      <w:pPr>
        <w:pStyle w:val="7"/>
        <w:keepNext w:val="0"/>
        <w:keepLines w:val="0"/>
        <w:widowControl/>
        <w:numPr>
          <w:numId w:val="0"/>
        </w:numPr>
        <w:suppressLineNumbers w:val="0"/>
        <w:pBdr>
          <w:top w:val="none" w:color="auto" w:sz="0" w:space="0"/>
          <w:left w:val="none" w:color="auto" w:sz="0" w:space="0"/>
          <w:bottom w:val="none" w:color="auto" w:sz="0" w:space="0"/>
          <w:right w:val="none" w:color="auto" w:sz="0" w:space="0"/>
        </w:pBdr>
        <w:shd w:val="clear" w:fill="FFFFFF"/>
        <w:tabs>
          <w:tab w:val="left" w:pos="312"/>
        </w:tabs>
        <w:spacing w:before="0" w:beforeAutospacing="0" w:after="100" w:afterAutospacing="0" w:line="360" w:lineRule="atLeast"/>
        <w:ind w:right="0" w:rightChars="0"/>
        <w:jc w:val="left"/>
        <w:rPr>
          <w:rFonts w:hint="eastAsia" w:ascii="仿宋" w:hAnsi="仿宋" w:eastAsia="仿宋" w:cs="仿宋"/>
          <w:b w:val="0"/>
          <w:bCs w:val="0"/>
          <w:i w:val="0"/>
          <w:caps w:val="0"/>
          <w:color w:val="auto"/>
          <w:spacing w:val="0"/>
          <w:sz w:val="21"/>
          <w:szCs w:val="21"/>
          <w:shd w:val="clear" w:fill="FFFFFF"/>
          <w:lang w:val="en-US" w:eastAsia="zh-CN"/>
        </w:rPr>
      </w:pPr>
      <w:r>
        <w:rPr>
          <w:rFonts w:hint="eastAsia" w:ascii="仿宋" w:hAnsi="仿宋" w:eastAsia="仿宋" w:cs="仿宋"/>
          <w:b w:val="0"/>
          <w:bCs w:val="0"/>
          <w:i w:val="0"/>
          <w:caps w:val="0"/>
          <w:color w:val="auto"/>
          <w:spacing w:val="0"/>
          <w:sz w:val="21"/>
          <w:szCs w:val="21"/>
          <w:shd w:val="clear" w:fill="FFFFFF"/>
          <w:lang w:val="en-US" w:eastAsia="zh-CN"/>
        </w:rPr>
        <w:t>3. (1) improve the flexibility of production plan. The fluctuation of external demand caused by fierce market competition is a normal phenomenon. Strengthening inventory management can reduce the pressure of the production system and produce finished products as soon as possible.</w:t>
      </w:r>
    </w:p>
    <w:p>
      <w:pPr>
        <w:pStyle w:val="7"/>
        <w:keepNext w:val="0"/>
        <w:keepLines w:val="0"/>
        <w:widowControl/>
        <w:numPr>
          <w:numId w:val="0"/>
        </w:numPr>
        <w:suppressLineNumbers w:val="0"/>
        <w:pBdr>
          <w:top w:val="none" w:color="auto" w:sz="0" w:space="0"/>
          <w:left w:val="none" w:color="auto" w:sz="0" w:space="0"/>
          <w:bottom w:val="none" w:color="auto" w:sz="0" w:space="0"/>
          <w:right w:val="none" w:color="auto" w:sz="0" w:space="0"/>
        </w:pBdr>
        <w:shd w:val="clear" w:fill="FFFFFF"/>
        <w:tabs>
          <w:tab w:val="left" w:pos="312"/>
        </w:tabs>
        <w:spacing w:before="0" w:beforeAutospacing="0" w:after="100" w:afterAutospacing="0" w:line="360" w:lineRule="atLeast"/>
        <w:ind w:right="0" w:rightChars="0"/>
        <w:jc w:val="left"/>
        <w:rPr>
          <w:rFonts w:hint="eastAsia" w:ascii="仿宋" w:hAnsi="仿宋" w:eastAsia="仿宋" w:cs="仿宋"/>
          <w:b w:val="0"/>
          <w:bCs w:val="0"/>
          <w:i w:val="0"/>
          <w:caps w:val="0"/>
          <w:color w:val="auto"/>
          <w:spacing w:val="0"/>
          <w:sz w:val="21"/>
          <w:szCs w:val="21"/>
          <w:shd w:val="clear" w:fill="FFFFFF"/>
          <w:lang w:val="en-US" w:eastAsia="zh-CN"/>
        </w:rPr>
      </w:pPr>
      <w:r>
        <w:rPr>
          <w:rFonts w:hint="eastAsia" w:ascii="仿宋" w:hAnsi="仿宋" w:eastAsia="仿宋" w:cs="仿宋"/>
          <w:b w:val="0"/>
          <w:bCs w:val="0"/>
          <w:i w:val="0"/>
          <w:caps w:val="0"/>
          <w:color w:val="auto"/>
          <w:spacing w:val="0"/>
          <w:sz w:val="21"/>
          <w:szCs w:val="21"/>
          <w:shd w:val="clear" w:fill="FFFFFF"/>
          <w:lang w:val="en-US" w:eastAsia="zh-CN"/>
        </w:rPr>
        <w:t>(2) Meet changing needs. A customer may walk in the street to buy a stereo, or he may be a mechanic who needs a toolbox or manufacturing process tools. These stocks are called expected stocks because they are held to meet the expected average demand.</w:t>
      </w:r>
    </w:p>
    <w:p>
      <w:pPr>
        <w:pStyle w:val="7"/>
        <w:keepNext w:val="0"/>
        <w:keepLines w:val="0"/>
        <w:widowControl/>
        <w:numPr>
          <w:numId w:val="0"/>
        </w:numPr>
        <w:suppressLineNumbers w:val="0"/>
        <w:pBdr>
          <w:top w:val="none" w:color="auto" w:sz="0" w:space="0"/>
          <w:left w:val="none" w:color="auto" w:sz="0" w:space="0"/>
          <w:bottom w:val="none" w:color="auto" w:sz="0" w:space="0"/>
          <w:right w:val="none" w:color="auto" w:sz="0" w:space="0"/>
        </w:pBdr>
        <w:shd w:val="clear" w:fill="FFFFFF"/>
        <w:tabs>
          <w:tab w:val="left" w:pos="312"/>
        </w:tabs>
        <w:spacing w:before="0" w:beforeAutospacing="0" w:after="100" w:afterAutospacing="0" w:line="360" w:lineRule="atLeast"/>
        <w:ind w:right="0" w:rightChars="0"/>
        <w:jc w:val="left"/>
        <w:rPr>
          <w:rFonts w:hint="eastAsia" w:ascii="仿宋" w:hAnsi="仿宋" w:eastAsia="仿宋" w:cs="仿宋"/>
          <w:b w:val="0"/>
          <w:bCs w:val="0"/>
          <w:i w:val="0"/>
          <w:caps w:val="0"/>
          <w:color w:val="auto"/>
          <w:spacing w:val="0"/>
          <w:sz w:val="21"/>
          <w:szCs w:val="21"/>
          <w:shd w:val="clear" w:fill="FFFFFF"/>
          <w:lang w:val="en-US" w:eastAsia="zh-CN"/>
        </w:rPr>
      </w:pPr>
      <w:r>
        <w:rPr>
          <w:rFonts w:hint="eastAsia" w:ascii="仿宋" w:hAnsi="仿宋" w:eastAsia="仿宋" w:cs="仿宋"/>
          <w:b w:val="0"/>
          <w:bCs w:val="0"/>
          <w:i w:val="0"/>
          <w:caps w:val="0"/>
          <w:color w:val="auto"/>
          <w:spacing w:val="0"/>
          <w:sz w:val="21"/>
          <w:szCs w:val="21"/>
          <w:shd w:val="clear" w:fill="FFFFFF"/>
          <w:lang w:val="en-US" w:eastAsia="zh-CN"/>
        </w:rPr>
        <w:t>(3) Prevent interference. In order to ensure continuous production, manufacturing enterprises usually use inventory as a buffer.</w:t>
      </w:r>
    </w:p>
    <w:p>
      <w:pPr>
        <w:pStyle w:val="7"/>
        <w:keepNext w:val="0"/>
        <w:keepLines w:val="0"/>
        <w:widowControl/>
        <w:numPr>
          <w:numId w:val="0"/>
        </w:numPr>
        <w:suppressLineNumbers w:val="0"/>
        <w:pBdr>
          <w:top w:val="none" w:color="auto" w:sz="0" w:space="0"/>
          <w:left w:val="none" w:color="auto" w:sz="0" w:space="0"/>
          <w:bottom w:val="none" w:color="auto" w:sz="0" w:space="0"/>
          <w:right w:val="none" w:color="auto" w:sz="0" w:space="0"/>
        </w:pBdr>
        <w:shd w:val="clear" w:fill="FFFFFF"/>
        <w:tabs>
          <w:tab w:val="left" w:pos="312"/>
        </w:tabs>
        <w:spacing w:before="0" w:beforeAutospacing="0" w:after="100" w:afterAutospacing="0" w:line="360" w:lineRule="atLeast"/>
        <w:ind w:right="0" w:rightChars="0"/>
        <w:jc w:val="left"/>
        <w:rPr>
          <w:rFonts w:hint="eastAsia" w:ascii="仿宋" w:hAnsi="仿宋" w:eastAsia="仿宋" w:cs="仿宋"/>
          <w:b w:val="0"/>
          <w:bCs w:val="0"/>
          <w:i w:val="0"/>
          <w:caps w:val="0"/>
          <w:color w:val="auto"/>
          <w:spacing w:val="0"/>
          <w:sz w:val="21"/>
          <w:szCs w:val="21"/>
          <w:shd w:val="clear" w:fill="FFFFFF"/>
          <w:lang w:val="en-US" w:eastAsia="zh-CN"/>
        </w:rPr>
      </w:pPr>
      <w:r>
        <w:rPr>
          <w:rFonts w:hint="eastAsia" w:ascii="仿宋" w:hAnsi="仿宋" w:eastAsia="仿宋" w:cs="仿宋"/>
          <w:b w:val="0"/>
          <w:bCs w:val="0"/>
          <w:i w:val="0"/>
          <w:caps w:val="0"/>
          <w:color w:val="auto"/>
          <w:spacing w:val="0"/>
          <w:sz w:val="21"/>
          <w:szCs w:val="21"/>
          <w:shd w:val="clear" w:fill="FFFFFF"/>
          <w:lang w:val="en-US" w:eastAsia="zh-CN"/>
        </w:rPr>
        <w:t>(4) Prevent out of stock. Maintain safety stock to cover delivery delays. The safety stock here refers to the inventory held higher than the average demand according to the change of demand and delivery time.</w:t>
      </w:r>
    </w:p>
    <w:p>
      <w:pPr>
        <w:pStyle w:val="7"/>
        <w:keepNext w:val="0"/>
        <w:keepLines w:val="0"/>
        <w:widowControl/>
        <w:numPr>
          <w:numId w:val="0"/>
        </w:numPr>
        <w:suppressLineNumbers w:val="0"/>
        <w:pBdr>
          <w:top w:val="none" w:color="auto" w:sz="0" w:space="0"/>
          <w:left w:val="none" w:color="auto" w:sz="0" w:space="0"/>
          <w:bottom w:val="none" w:color="auto" w:sz="0" w:space="0"/>
          <w:right w:val="none" w:color="auto" w:sz="0" w:space="0"/>
        </w:pBdr>
        <w:shd w:val="clear" w:fill="FFFFFF"/>
        <w:tabs>
          <w:tab w:val="left" w:pos="312"/>
        </w:tabs>
        <w:spacing w:before="0" w:beforeAutospacing="0" w:after="100" w:afterAutospacing="0" w:line="360" w:lineRule="atLeast"/>
        <w:ind w:right="0" w:rightChars="0"/>
        <w:jc w:val="left"/>
        <w:rPr>
          <w:rFonts w:hint="eastAsia" w:ascii="仿宋" w:hAnsi="仿宋" w:eastAsia="仿宋" w:cs="仿宋"/>
          <w:b w:val="0"/>
          <w:bCs w:val="0"/>
          <w:i w:val="0"/>
          <w:caps w:val="0"/>
          <w:color w:val="auto"/>
          <w:spacing w:val="0"/>
          <w:sz w:val="21"/>
          <w:szCs w:val="21"/>
          <w:shd w:val="clear" w:fill="FFFFFF"/>
          <w:lang w:val="en-US" w:eastAsia="zh-CN"/>
        </w:rPr>
      </w:pPr>
    </w:p>
    <w:p>
      <w:pPr>
        <w:pStyle w:val="7"/>
        <w:keepNext w:val="0"/>
        <w:keepLines w:val="0"/>
        <w:widowControl/>
        <w:numPr>
          <w:numId w:val="0"/>
        </w:numPr>
        <w:suppressLineNumbers w:val="0"/>
        <w:pBdr>
          <w:top w:val="none" w:color="auto" w:sz="0" w:space="0"/>
          <w:left w:val="none" w:color="auto" w:sz="0" w:space="0"/>
          <w:bottom w:val="none" w:color="auto" w:sz="0" w:space="0"/>
          <w:right w:val="none" w:color="auto" w:sz="0" w:space="0"/>
        </w:pBdr>
        <w:shd w:val="clear" w:fill="FFFFFF"/>
        <w:tabs>
          <w:tab w:val="left" w:pos="312"/>
        </w:tabs>
        <w:spacing w:before="0" w:beforeAutospacing="0" w:after="100" w:afterAutospacing="0" w:line="360" w:lineRule="atLeast"/>
        <w:ind w:right="0" w:rightChars="0"/>
        <w:jc w:val="left"/>
        <w:rPr>
          <w:rFonts w:hint="eastAsia" w:ascii="仿宋" w:hAnsi="仿宋" w:eastAsia="仿宋" w:cs="仿宋"/>
          <w:b w:val="0"/>
          <w:bCs w:val="0"/>
          <w:i w:val="0"/>
          <w:caps w:val="0"/>
          <w:color w:val="auto"/>
          <w:spacing w:val="0"/>
          <w:sz w:val="21"/>
          <w:szCs w:val="21"/>
          <w:shd w:val="clear" w:fill="FFFFFF"/>
          <w:lang w:val="en-US" w:eastAsia="zh-CN"/>
        </w:rPr>
      </w:pPr>
      <w:r>
        <w:rPr>
          <w:rFonts w:hint="eastAsia" w:ascii="仿宋" w:hAnsi="仿宋" w:eastAsia="仿宋" w:cs="仿宋"/>
          <w:b w:val="0"/>
          <w:bCs w:val="0"/>
          <w:i w:val="0"/>
          <w:caps w:val="0"/>
          <w:color w:val="auto"/>
          <w:spacing w:val="0"/>
          <w:sz w:val="21"/>
          <w:szCs w:val="21"/>
          <w:shd w:val="clear" w:fill="FFFFFF"/>
          <w:lang w:val="en-US" w:eastAsia="zh-CN"/>
        </w:rPr>
        <w:t>(5) Make full use of the discount advantage of economic orders. There is usually a big discount for large orders.</w:t>
      </w:r>
    </w:p>
    <w:p>
      <w:pPr>
        <w:pStyle w:val="7"/>
        <w:keepNext w:val="0"/>
        <w:keepLines w:val="0"/>
        <w:widowControl/>
        <w:numPr>
          <w:numId w:val="0"/>
        </w:numPr>
        <w:suppressLineNumbers w:val="0"/>
        <w:pBdr>
          <w:top w:val="none" w:color="auto" w:sz="0" w:space="0"/>
          <w:left w:val="none" w:color="auto" w:sz="0" w:space="0"/>
          <w:bottom w:val="none" w:color="auto" w:sz="0" w:space="0"/>
          <w:right w:val="none" w:color="auto" w:sz="0" w:space="0"/>
        </w:pBdr>
        <w:shd w:val="clear" w:fill="FFFFFF"/>
        <w:tabs>
          <w:tab w:val="left" w:pos="312"/>
        </w:tabs>
        <w:spacing w:before="0" w:beforeAutospacing="0" w:after="100" w:afterAutospacing="0" w:line="360" w:lineRule="atLeast"/>
        <w:ind w:right="0" w:rightChars="0"/>
        <w:jc w:val="left"/>
        <w:rPr>
          <w:rFonts w:hint="eastAsia" w:ascii="仿宋" w:hAnsi="仿宋" w:eastAsia="仿宋" w:cs="仿宋"/>
          <w:b w:val="0"/>
          <w:bCs w:val="0"/>
          <w:i w:val="0"/>
          <w:caps w:val="0"/>
          <w:color w:val="auto"/>
          <w:spacing w:val="0"/>
          <w:sz w:val="21"/>
          <w:szCs w:val="21"/>
          <w:shd w:val="clear" w:fill="FFFFFF"/>
          <w:lang w:val="en-US" w:eastAsia="zh-CN"/>
        </w:rPr>
      </w:pPr>
      <w:r>
        <w:rPr>
          <w:rFonts w:hint="eastAsia" w:ascii="仿宋" w:hAnsi="仿宋" w:eastAsia="仿宋" w:cs="仿宋"/>
          <w:b w:val="0"/>
          <w:bCs w:val="0"/>
          <w:i w:val="0"/>
          <w:caps w:val="0"/>
          <w:color w:val="auto"/>
          <w:spacing w:val="0"/>
          <w:sz w:val="21"/>
          <w:szCs w:val="21"/>
          <w:shd w:val="clear" w:fill="FFFFFF"/>
          <w:lang w:val="en-US" w:eastAsia="zh-CN"/>
        </w:rPr>
        <w:t>(6) Shorten the order cycle. The production cycle of the product is directly proportional to the inventory of the production system and inversely proportional to the output. Generally speaking, high inventory and long production cycle will increase the complexity and difficulty of production management and make it difficult for enterprises to ensure the delivery date of products. Good inventory management can not only shorten the production cycle of products and ensure the delivery time of products, but also improve the flexibility of the production system and improve the service ability of users' diversified needs.</w:t>
      </w:r>
    </w:p>
    <w:p>
      <w:pPr>
        <w:pStyle w:val="7"/>
        <w:keepNext w:val="0"/>
        <w:keepLines w:val="0"/>
        <w:widowControl/>
        <w:numPr>
          <w:numId w:val="0"/>
        </w:numPr>
        <w:suppressLineNumbers w:val="0"/>
        <w:pBdr>
          <w:top w:val="none" w:color="auto" w:sz="0" w:space="0"/>
          <w:left w:val="none" w:color="auto" w:sz="0" w:space="0"/>
          <w:bottom w:val="none" w:color="auto" w:sz="0" w:space="0"/>
          <w:right w:val="none" w:color="auto" w:sz="0" w:space="0"/>
        </w:pBdr>
        <w:shd w:val="clear" w:fill="FFFFFF"/>
        <w:tabs>
          <w:tab w:val="left" w:pos="312"/>
        </w:tabs>
        <w:spacing w:before="0" w:beforeAutospacing="0" w:after="100" w:afterAutospacing="0" w:line="360" w:lineRule="atLeast"/>
        <w:ind w:right="0" w:rightChars="0"/>
        <w:jc w:val="left"/>
        <w:rPr>
          <w:rFonts w:hint="eastAsia" w:ascii="仿宋" w:hAnsi="仿宋" w:eastAsia="仿宋" w:cs="仿宋"/>
          <w:b w:val="0"/>
          <w:bCs w:val="0"/>
          <w:i w:val="0"/>
          <w:caps w:val="0"/>
          <w:color w:val="auto"/>
          <w:spacing w:val="0"/>
          <w:sz w:val="21"/>
          <w:szCs w:val="21"/>
          <w:shd w:val="clear" w:fill="FFFFFF"/>
          <w:lang w:val="en-US" w:eastAsia="zh-CN"/>
        </w:rPr>
      </w:pPr>
      <w:r>
        <w:rPr>
          <w:rFonts w:hint="eastAsia" w:ascii="仿宋" w:hAnsi="仿宋" w:eastAsia="仿宋" w:cs="仿宋"/>
          <w:b w:val="0"/>
          <w:bCs w:val="0"/>
          <w:i w:val="0"/>
          <w:caps w:val="0"/>
          <w:color w:val="auto"/>
          <w:spacing w:val="0"/>
          <w:sz w:val="21"/>
          <w:szCs w:val="21"/>
          <w:shd w:val="clear" w:fill="FFFFFF"/>
          <w:lang w:val="en-US" w:eastAsia="zh-CN"/>
        </w:rPr>
        <w:t>4. Every mistake in business strategy will eventually become inventory. Business strategy directly affects the mode of inventory management.</w:t>
      </w:r>
    </w:p>
    <w:p>
      <w:pPr>
        <w:pStyle w:val="7"/>
        <w:keepNext w:val="0"/>
        <w:keepLines w:val="0"/>
        <w:widowControl/>
        <w:numPr>
          <w:numId w:val="0"/>
        </w:numPr>
        <w:suppressLineNumbers w:val="0"/>
        <w:pBdr>
          <w:top w:val="none" w:color="auto" w:sz="0" w:space="0"/>
          <w:left w:val="none" w:color="auto" w:sz="0" w:space="0"/>
          <w:bottom w:val="none" w:color="auto" w:sz="0" w:space="0"/>
          <w:right w:val="none" w:color="auto" w:sz="0" w:space="0"/>
        </w:pBdr>
        <w:shd w:val="clear" w:fill="FFFFFF"/>
        <w:tabs>
          <w:tab w:val="left" w:pos="312"/>
        </w:tabs>
        <w:spacing w:before="0" w:beforeAutospacing="0" w:after="100" w:afterAutospacing="0" w:line="360" w:lineRule="atLeast"/>
        <w:ind w:right="0" w:rightChars="0"/>
        <w:jc w:val="left"/>
        <w:rPr>
          <w:rFonts w:hint="eastAsia" w:ascii="仿宋" w:hAnsi="仿宋" w:eastAsia="仿宋" w:cs="仿宋"/>
          <w:b w:val="0"/>
          <w:bCs w:val="0"/>
          <w:i w:val="0"/>
          <w:caps w:val="0"/>
          <w:color w:val="auto"/>
          <w:spacing w:val="0"/>
          <w:sz w:val="21"/>
          <w:szCs w:val="21"/>
          <w:shd w:val="clear" w:fill="FFFFFF"/>
          <w:lang w:val="en-US" w:eastAsia="zh-CN"/>
        </w:rPr>
      </w:pPr>
      <w:r>
        <w:rPr>
          <w:rFonts w:hint="eastAsia" w:ascii="仿宋" w:hAnsi="仿宋" w:eastAsia="仿宋" w:cs="仿宋"/>
          <w:b w:val="0"/>
          <w:bCs w:val="0"/>
          <w:i w:val="0"/>
          <w:caps w:val="0"/>
          <w:color w:val="auto"/>
          <w:spacing w:val="0"/>
          <w:sz w:val="21"/>
          <w:szCs w:val="21"/>
          <w:shd w:val="clear" w:fill="FFFFFF"/>
          <w:lang w:val="en-US" w:eastAsia="zh-CN"/>
        </w:rPr>
        <w:t>5. Due to covid-19 pandemic, enterprises engaged in supply chain cannot respond quickly, and international trade is disturbed.</w:t>
      </w:r>
    </w:p>
    <w:p>
      <w:pPr>
        <w:pStyle w:val="7"/>
        <w:keepNext w:val="0"/>
        <w:keepLines w:val="0"/>
        <w:widowControl/>
        <w:numPr>
          <w:numId w:val="0"/>
        </w:numPr>
        <w:suppressLineNumbers w:val="0"/>
        <w:pBdr>
          <w:top w:val="none" w:color="auto" w:sz="0" w:space="0"/>
          <w:left w:val="none" w:color="auto" w:sz="0" w:space="0"/>
          <w:bottom w:val="none" w:color="auto" w:sz="0" w:space="0"/>
          <w:right w:val="none" w:color="auto" w:sz="0" w:space="0"/>
        </w:pBdr>
        <w:shd w:val="clear" w:fill="FFFFFF"/>
        <w:tabs>
          <w:tab w:val="left" w:pos="312"/>
        </w:tabs>
        <w:spacing w:before="0" w:beforeAutospacing="0" w:after="100" w:afterAutospacing="0" w:line="360" w:lineRule="atLeast"/>
        <w:ind w:right="0" w:rightChars="0"/>
        <w:jc w:val="left"/>
        <w:rPr>
          <w:rFonts w:hint="eastAsia" w:ascii="仿宋" w:hAnsi="仿宋" w:eastAsia="仿宋" w:cs="仿宋"/>
          <w:b w:val="0"/>
          <w:bCs w:val="0"/>
          <w:i w:val="0"/>
          <w:caps w:val="0"/>
          <w:color w:val="auto"/>
          <w:spacing w:val="0"/>
          <w:sz w:val="21"/>
          <w:szCs w:val="21"/>
          <w:shd w:val="clear" w:fill="FFFFFF"/>
          <w:lang w:val="en-US" w:eastAsia="zh-CN"/>
        </w:rPr>
      </w:pPr>
      <w:r>
        <w:rPr>
          <w:rFonts w:hint="eastAsia" w:ascii="仿宋" w:hAnsi="仿宋" w:eastAsia="仿宋" w:cs="仿宋"/>
          <w:b w:val="0"/>
          <w:bCs w:val="0"/>
          <w:i w:val="0"/>
          <w:caps w:val="0"/>
          <w:color w:val="auto"/>
          <w:spacing w:val="0"/>
          <w:sz w:val="21"/>
          <w:szCs w:val="21"/>
          <w:shd w:val="clear" w:fill="FFFFFF"/>
          <w:lang w:val="en-US" w:eastAsia="zh-CN"/>
        </w:rPr>
        <w:t>·Geopolitical and regulatory issues are affecting the normal progress of international trade</w:t>
      </w:r>
    </w:p>
    <w:p>
      <w:pPr>
        <w:pStyle w:val="7"/>
        <w:keepNext w:val="0"/>
        <w:keepLines w:val="0"/>
        <w:widowControl/>
        <w:numPr>
          <w:numId w:val="0"/>
        </w:numPr>
        <w:suppressLineNumbers w:val="0"/>
        <w:pBdr>
          <w:top w:val="none" w:color="auto" w:sz="0" w:space="0"/>
          <w:left w:val="none" w:color="auto" w:sz="0" w:space="0"/>
          <w:bottom w:val="none" w:color="auto" w:sz="0" w:space="0"/>
          <w:right w:val="none" w:color="auto" w:sz="0" w:space="0"/>
        </w:pBdr>
        <w:shd w:val="clear" w:fill="FFFFFF"/>
        <w:tabs>
          <w:tab w:val="left" w:pos="312"/>
        </w:tabs>
        <w:spacing w:before="0" w:beforeAutospacing="0" w:after="100" w:afterAutospacing="0" w:line="360" w:lineRule="atLeast"/>
        <w:ind w:right="0" w:rightChars="0"/>
        <w:jc w:val="left"/>
        <w:rPr>
          <w:rFonts w:hint="eastAsia" w:ascii="仿宋" w:hAnsi="仿宋" w:eastAsia="仿宋" w:cs="仿宋"/>
          <w:b w:val="0"/>
          <w:bCs w:val="0"/>
          <w:i w:val="0"/>
          <w:caps w:val="0"/>
          <w:color w:val="auto"/>
          <w:spacing w:val="0"/>
          <w:sz w:val="21"/>
          <w:szCs w:val="21"/>
          <w:shd w:val="clear" w:fill="FFFFFF"/>
          <w:lang w:val="en-US" w:eastAsia="zh-CN"/>
        </w:rPr>
      </w:pPr>
      <w:r>
        <w:rPr>
          <w:rFonts w:hint="eastAsia" w:ascii="仿宋" w:hAnsi="仿宋" w:eastAsia="仿宋" w:cs="仿宋"/>
          <w:b w:val="0"/>
          <w:bCs w:val="0"/>
          <w:i w:val="0"/>
          <w:caps w:val="0"/>
          <w:color w:val="auto"/>
          <w:spacing w:val="0"/>
          <w:sz w:val="21"/>
          <w:szCs w:val="21"/>
          <w:shd w:val="clear" w:fill="FFFFFF"/>
          <w:lang w:val="en-US" w:eastAsia="zh-CN"/>
        </w:rPr>
        <w:t>·Developed countries are gradually reducing their participation in Global trade.</w:t>
      </w:r>
    </w:p>
    <w:p>
      <w:pPr>
        <w:pStyle w:val="7"/>
        <w:keepNext w:val="0"/>
        <w:keepLines w:val="0"/>
        <w:widowControl/>
        <w:numPr>
          <w:numId w:val="0"/>
        </w:numPr>
        <w:suppressLineNumbers w:val="0"/>
        <w:pBdr>
          <w:top w:val="none" w:color="auto" w:sz="0" w:space="0"/>
          <w:left w:val="none" w:color="auto" w:sz="0" w:space="0"/>
          <w:bottom w:val="none" w:color="auto" w:sz="0" w:space="0"/>
          <w:right w:val="none" w:color="auto" w:sz="0" w:space="0"/>
        </w:pBdr>
        <w:shd w:val="clear" w:fill="FFFFFF"/>
        <w:tabs>
          <w:tab w:val="left" w:pos="312"/>
        </w:tabs>
        <w:spacing w:before="0" w:beforeAutospacing="0" w:after="100" w:afterAutospacing="0" w:line="360" w:lineRule="atLeast"/>
        <w:ind w:right="0" w:rightChars="0"/>
        <w:jc w:val="left"/>
        <w:rPr>
          <w:rFonts w:hint="eastAsia" w:ascii="仿宋" w:hAnsi="仿宋" w:eastAsia="仿宋" w:cs="仿宋"/>
          <w:b w:val="0"/>
          <w:bCs w:val="0"/>
          <w:i w:val="0"/>
          <w:caps w:val="0"/>
          <w:color w:val="auto"/>
          <w:spacing w:val="0"/>
          <w:sz w:val="21"/>
          <w:szCs w:val="21"/>
          <w:shd w:val="clear" w:fill="FFFFFF"/>
          <w:lang w:val="en-US" w:eastAsia="zh-CN"/>
        </w:rPr>
      </w:pPr>
      <w:r>
        <w:rPr>
          <w:rFonts w:hint="eastAsia" w:ascii="仿宋" w:hAnsi="仿宋" w:eastAsia="仿宋" w:cs="仿宋"/>
          <w:b/>
          <w:bCs/>
          <w:i w:val="0"/>
          <w:caps w:val="0"/>
          <w:color w:val="auto"/>
          <w:spacing w:val="0"/>
          <w:sz w:val="21"/>
          <w:szCs w:val="21"/>
          <w:shd w:val="clear" w:fill="FFFFFF"/>
          <w:lang w:val="en-US" w:eastAsia="zh-CN"/>
        </w:rPr>
        <w:t>Chapter 13</w:t>
      </w:r>
    </w:p>
    <w:p>
      <w:pPr>
        <w:pStyle w:val="7"/>
        <w:keepNext w:val="0"/>
        <w:keepLines w:val="0"/>
        <w:widowControl/>
        <w:numPr>
          <w:numId w:val="0"/>
        </w:numPr>
        <w:suppressLineNumbers w:val="0"/>
        <w:pBdr>
          <w:top w:val="none" w:color="auto" w:sz="0" w:space="0"/>
          <w:left w:val="none" w:color="auto" w:sz="0" w:space="0"/>
          <w:bottom w:val="none" w:color="auto" w:sz="0" w:space="0"/>
          <w:right w:val="none" w:color="auto" w:sz="0" w:space="0"/>
        </w:pBdr>
        <w:shd w:val="clear" w:fill="FFFFFF"/>
        <w:tabs>
          <w:tab w:val="left" w:pos="312"/>
        </w:tabs>
        <w:spacing w:before="0" w:beforeAutospacing="0" w:after="100" w:afterAutospacing="0" w:line="360" w:lineRule="atLeast"/>
        <w:ind w:right="0" w:rightChars="0"/>
        <w:jc w:val="left"/>
        <w:rPr>
          <w:rFonts w:hint="eastAsia" w:ascii="仿宋" w:hAnsi="仿宋" w:eastAsia="仿宋" w:cs="仿宋"/>
          <w:b w:val="0"/>
          <w:bCs w:val="0"/>
          <w:i w:val="0"/>
          <w:caps w:val="0"/>
          <w:color w:val="auto"/>
          <w:spacing w:val="0"/>
          <w:sz w:val="21"/>
          <w:szCs w:val="21"/>
          <w:shd w:val="clear" w:fill="FFFFFF"/>
          <w:lang w:val="en-US" w:eastAsia="zh-CN"/>
        </w:rPr>
      </w:pPr>
      <w:r>
        <w:rPr>
          <w:rFonts w:hint="eastAsia" w:ascii="仿宋" w:hAnsi="仿宋" w:eastAsia="仿宋" w:cs="仿宋"/>
          <w:b w:val="0"/>
          <w:bCs w:val="0"/>
          <w:i w:val="0"/>
          <w:caps w:val="0"/>
          <w:color w:val="auto"/>
          <w:spacing w:val="0"/>
          <w:sz w:val="21"/>
          <w:szCs w:val="21"/>
          <w:shd w:val="clear" w:fill="FFFFFF"/>
          <w:lang w:val="en-US" w:eastAsia="zh-CN"/>
        </w:rPr>
        <w:t>1. Minimize the risk of system failure, control the cost, ensure that the capacity meets the requirements, and provide support for the business.</w:t>
      </w:r>
    </w:p>
    <w:p>
      <w:pPr>
        <w:pStyle w:val="7"/>
        <w:keepNext w:val="0"/>
        <w:keepLines w:val="0"/>
        <w:widowControl/>
        <w:numPr>
          <w:numId w:val="0"/>
        </w:numPr>
        <w:suppressLineNumbers w:val="0"/>
        <w:pBdr>
          <w:top w:val="none" w:color="auto" w:sz="0" w:space="0"/>
          <w:left w:val="none" w:color="auto" w:sz="0" w:space="0"/>
          <w:bottom w:val="none" w:color="auto" w:sz="0" w:space="0"/>
          <w:right w:val="none" w:color="auto" w:sz="0" w:space="0"/>
        </w:pBdr>
        <w:shd w:val="clear" w:fill="FFFFFF"/>
        <w:tabs>
          <w:tab w:val="left" w:pos="312"/>
        </w:tabs>
        <w:spacing w:before="0" w:beforeAutospacing="0" w:after="100" w:afterAutospacing="0" w:line="360" w:lineRule="atLeast"/>
        <w:ind w:right="0" w:rightChars="0"/>
        <w:jc w:val="left"/>
        <w:rPr>
          <w:rFonts w:hint="eastAsia" w:ascii="仿宋" w:hAnsi="仿宋" w:eastAsia="仿宋" w:cs="仿宋"/>
          <w:b w:val="0"/>
          <w:bCs w:val="0"/>
          <w:i w:val="0"/>
          <w:caps w:val="0"/>
          <w:color w:val="auto"/>
          <w:spacing w:val="0"/>
          <w:sz w:val="21"/>
          <w:szCs w:val="21"/>
          <w:shd w:val="clear" w:fill="FFFFFF"/>
          <w:lang w:val="en-US" w:eastAsia="zh-CN"/>
        </w:rPr>
      </w:pPr>
      <w:r>
        <w:rPr>
          <w:rFonts w:hint="eastAsia" w:ascii="仿宋" w:hAnsi="仿宋" w:eastAsia="仿宋" w:cs="仿宋"/>
          <w:b w:val="0"/>
          <w:bCs w:val="0"/>
          <w:i w:val="0"/>
          <w:caps w:val="0"/>
          <w:color w:val="auto"/>
          <w:spacing w:val="0"/>
          <w:sz w:val="21"/>
          <w:szCs w:val="21"/>
          <w:shd w:val="clear" w:fill="FFFFFF"/>
          <w:lang w:val="en-US" w:eastAsia="zh-CN"/>
        </w:rPr>
        <w:t>2. Good capacity management can help eliminate some "last-minute" temporary emergency blind procurement or excessive procurement. There are mainly the following aspects:</w:t>
      </w:r>
    </w:p>
    <w:p>
      <w:pPr>
        <w:pStyle w:val="7"/>
        <w:keepNext w:val="0"/>
        <w:keepLines w:val="0"/>
        <w:widowControl/>
        <w:numPr>
          <w:numId w:val="0"/>
        </w:numPr>
        <w:suppressLineNumbers w:val="0"/>
        <w:pBdr>
          <w:top w:val="none" w:color="auto" w:sz="0" w:space="0"/>
          <w:left w:val="none" w:color="auto" w:sz="0" w:space="0"/>
          <w:bottom w:val="none" w:color="auto" w:sz="0" w:space="0"/>
          <w:right w:val="none" w:color="auto" w:sz="0" w:space="0"/>
        </w:pBdr>
        <w:shd w:val="clear" w:fill="FFFFFF"/>
        <w:tabs>
          <w:tab w:val="left" w:pos="312"/>
        </w:tabs>
        <w:spacing w:before="0" w:beforeAutospacing="0" w:after="100" w:afterAutospacing="0" w:line="360" w:lineRule="atLeast"/>
        <w:ind w:right="0" w:rightChars="0"/>
        <w:jc w:val="left"/>
        <w:rPr>
          <w:rFonts w:hint="eastAsia" w:ascii="仿宋" w:hAnsi="仿宋" w:eastAsia="仿宋" w:cs="仿宋"/>
          <w:b w:val="0"/>
          <w:bCs w:val="0"/>
          <w:i w:val="0"/>
          <w:caps w:val="0"/>
          <w:color w:val="auto"/>
          <w:spacing w:val="0"/>
          <w:sz w:val="21"/>
          <w:szCs w:val="21"/>
          <w:shd w:val="clear" w:fill="FFFFFF"/>
          <w:lang w:val="en-US" w:eastAsia="zh-CN"/>
        </w:rPr>
      </w:pPr>
      <w:r>
        <w:rPr>
          <w:rFonts w:hint="eastAsia" w:ascii="仿宋" w:hAnsi="仿宋" w:eastAsia="仿宋" w:cs="仿宋"/>
          <w:b w:val="0"/>
          <w:bCs w:val="0"/>
          <w:i w:val="0"/>
          <w:caps w:val="0"/>
          <w:color w:val="auto"/>
          <w:spacing w:val="0"/>
          <w:sz w:val="21"/>
          <w:szCs w:val="21"/>
          <w:shd w:val="clear" w:fill="FFFFFF"/>
          <w:lang w:val="en-US" w:eastAsia="zh-CN"/>
        </w:rPr>
        <w:t>·Capacity analysis</w:t>
      </w:r>
    </w:p>
    <w:p>
      <w:pPr>
        <w:pStyle w:val="7"/>
        <w:keepNext w:val="0"/>
        <w:keepLines w:val="0"/>
        <w:widowControl/>
        <w:numPr>
          <w:numId w:val="0"/>
        </w:numPr>
        <w:suppressLineNumbers w:val="0"/>
        <w:pBdr>
          <w:top w:val="none" w:color="auto" w:sz="0" w:space="0"/>
          <w:left w:val="none" w:color="auto" w:sz="0" w:space="0"/>
          <w:bottom w:val="none" w:color="auto" w:sz="0" w:space="0"/>
          <w:right w:val="none" w:color="auto" w:sz="0" w:space="0"/>
        </w:pBdr>
        <w:shd w:val="clear" w:fill="FFFFFF"/>
        <w:tabs>
          <w:tab w:val="left" w:pos="312"/>
        </w:tabs>
        <w:spacing w:before="0" w:beforeAutospacing="0" w:after="100" w:afterAutospacing="0" w:line="360" w:lineRule="atLeast"/>
        <w:ind w:right="0" w:rightChars="0"/>
        <w:jc w:val="left"/>
        <w:rPr>
          <w:rFonts w:hint="eastAsia" w:ascii="仿宋" w:hAnsi="仿宋" w:eastAsia="仿宋" w:cs="仿宋"/>
          <w:b w:val="0"/>
          <w:bCs w:val="0"/>
          <w:i w:val="0"/>
          <w:caps w:val="0"/>
          <w:color w:val="auto"/>
          <w:spacing w:val="0"/>
          <w:sz w:val="21"/>
          <w:szCs w:val="21"/>
          <w:shd w:val="clear" w:fill="FFFFFF"/>
          <w:lang w:val="en-US" w:eastAsia="zh-CN"/>
        </w:rPr>
      </w:pPr>
      <w:r>
        <w:rPr>
          <w:rFonts w:hint="eastAsia" w:ascii="仿宋" w:hAnsi="仿宋" w:eastAsia="仿宋" w:cs="仿宋"/>
          <w:b w:val="0"/>
          <w:bCs w:val="0"/>
          <w:i w:val="0"/>
          <w:caps w:val="0"/>
          <w:color w:val="auto"/>
          <w:spacing w:val="0"/>
          <w:sz w:val="21"/>
          <w:szCs w:val="21"/>
          <w:shd w:val="clear" w:fill="FFFFFF"/>
          <w:lang w:val="en-US" w:eastAsia="zh-CN"/>
        </w:rPr>
        <w:t>·Capacity optimization</w:t>
      </w:r>
    </w:p>
    <w:p>
      <w:pPr>
        <w:pStyle w:val="7"/>
        <w:keepNext w:val="0"/>
        <w:keepLines w:val="0"/>
        <w:widowControl/>
        <w:numPr>
          <w:numId w:val="0"/>
        </w:numPr>
        <w:suppressLineNumbers w:val="0"/>
        <w:pBdr>
          <w:top w:val="none" w:color="auto" w:sz="0" w:space="0"/>
          <w:left w:val="none" w:color="auto" w:sz="0" w:space="0"/>
          <w:bottom w:val="none" w:color="auto" w:sz="0" w:space="0"/>
          <w:right w:val="none" w:color="auto" w:sz="0" w:space="0"/>
        </w:pBdr>
        <w:shd w:val="clear" w:fill="FFFFFF"/>
        <w:tabs>
          <w:tab w:val="left" w:pos="312"/>
        </w:tabs>
        <w:spacing w:before="0" w:beforeAutospacing="0" w:after="100" w:afterAutospacing="0" w:line="360" w:lineRule="atLeast"/>
        <w:ind w:right="0" w:rightChars="0"/>
        <w:jc w:val="left"/>
        <w:rPr>
          <w:rFonts w:hint="eastAsia" w:ascii="仿宋" w:hAnsi="仿宋" w:eastAsia="仿宋" w:cs="仿宋"/>
          <w:b w:val="0"/>
          <w:bCs w:val="0"/>
          <w:i w:val="0"/>
          <w:caps w:val="0"/>
          <w:color w:val="auto"/>
          <w:spacing w:val="0"/>
          <w:sz w:val="21"/>
          <w:szCs w:val="21"/>
          <w:shd w:val="clear" w:fill="FFFFFF"/>
          <w:lang w:val="en-US" w:eastAsia="zh-CN"/>
        </w:rPr>
      </w:pPr>
      <w:r>
        <w:rPr>
          <w:rFonts w:hint="eastAsia" w:ascii="仿宋" w:hAnsi="仿宋" w:eastAsia="仿宋" w:cs="仿宋"/>
          <w:b w:val="0"/>
          <w:bCs w:val="0"/>
          <w:i w:val="0"/>
          <w:caps w:val="0"/>
          <w:color w:val="auto"/>
          <w:spacing w:val="0"/>
          <w:sz w:val="21"/>
          <w:szCs w:val="21"/>
          <w:shd w:val="clear" w:fill="FFFFFF"/>
          <w:lang w:val="en-US" w:eastAsia="zh-CN"/>
        </w:rPr>
        <w:t>·Capacity forecast</w:t>
      </w:r>
    </w:p>
    <w:p>
      <w:pPr>
        <w:pStyle w:val="7"/>
        <w:keepNext w:val="0"/>
        <w:keepLines w:val="0"/>
        <w:widowControl/>
        <w:numPr>
          <w:numId w:val="0"/>
        </w:numPr>
        <w:suppressLineNumbers w:val="0"/>
        <w:pBdr>
          <w:top w:val="none" w:color="auto" w:sz="0" w:space="0"/>
          <w:left w:val="none" w:color="auto" w:sz="0" w:space="0"/>
          <w:bottom w:val="none" w:color="auto" w:sz="0" w:space="0"/>
          <w:right w:val="none" w:color="auto" w:sz="0" w:space="0"/>
        </w:pBdr>
        <w:shd w:val="clear" w:fill="FFFFFF"/>
        <w:tabs>
          <w:tab w:val="left" w:pos="312"/>
        </w:tabs>
        <w:spacing w:before="0" w:beforeAutospacing="0" w:after="100" w:afterAutospacing="0" w:line="360" w:lineRule="atLeast"/>
        <w:ind w:right="0" w:rightChars="0"/>
        <w:jc w:val="left"/>
        <w:rPr>
          <w:rFonts w:hint="eastAsia" w:ascii="仿宋" w:hAnsi="仿宋" w:eastAsia="仿宋" w:cs="仿宋"/>
          <w:b/>
          <w:bCs/>
          <w:i w:val="0"/>
          <w:caps w:val="0"/>
          <w:color w:val="auto"/>
          <w:spacing w:val="0"/>
          <w:sz w:val="21"/>
          <w:szCs w:val="21"/>
          <w:shd w:val="clear" w:fill="FFFFFF"/>
          <w:lang w:val="en-US" w:eastAsia="zh-CN"/>
        </w:rPr>
      </w:pPr>
      <w:r>
        <w:rPr>
          <w:rFonts w:hint="eastAsia" w:ascii="仿宋" w:hAnsi="仿宋" w:eastAsia="仿宋" w:cs="仿宋"/>
          <w:b w:val="0"/>
          <w:bCs w:val="0"/>
          <w:i w:val="0"/>
          <w:caps w:val="0"/>
          <w:color w:val="auto"/>
          <w:spacing w:val="0"/>
          <w:sz w:val="21"/>
          <w:szCs w:val="21"/>
          <w:shd w:val="clear" w:fill="FFFFFF"/>
          <w:lang w:val="en-US" w:eastAsia="zh-CN"/>
        </w:rPr>
        <w:t>3. Measure and test the effectiveness of capacity management planning through resource indicators, service indicators and business indicators</w:t>
      </w:r>
    </w:p>
    <w:p>
      <w:pPr>
        <w:pStyle w:val="7"/>
        <w:keepNext w:val="0"/>
        <w:keepLines w:val="0"/>
        <w:widowControl/>
        <w:numPr>
          <w:numId w:val="0"/>
        </w:numPr>
        <w:suppressLineNumbers w:val="0"/>
        <w:pBdr>
          <w:top w:val="none" w:color="auto" w:sz="0" w:space="0"/>
          <w:left w:val="none" w:color="auto" w:sz="0" w:space="0"/>
          <w:bottom w:val="none" w:color="auto" w:sz="0" w:space="0"/>
          <w:right w:val="none" w:color="auto" w:sz="0" w:space="0"/>
        </w:pBdr>
        <w:shd w:val="clear" w:fill="FFFFFF"/>
        <w:tabs>
          <w:tab w:val="left" w:pos="312"/>
        </w:tabs>
        <w:spacing w:before="0" w:beforeAutospacing="0" w:after="100" w:afterAutospacing="0" w:line="360" w:lineRule="atLeast"/>
        <w:ind w:right="0" w:rightChars="0"/>
        <w:jc w:val="left"/>
        <w:rPr>
          <w:rFonts w:hint="eastAsia" w:ascii="仿宋" w:hAnsi="仿宋" w:eastAsia="仿宋" w:cs="仿宋"/>
          <w:b w:val="0"/>
          <w:bCs w:val="0"/>
          <w:i w:val="0"/>
          <w:caps w:val="0"/>
          <w:color w:val="auto"/>
          <w:spacing w:val="0"/>
          <w:sz w:val="21"/>
          <w:szCs w:val="21"/>
          <w:shd w:val="clear" w:fill="FFFFFF"/>
          <w:lang w:val="en-US" w:eastAsia="zh-CN"/>
        </w:rPr>
      </w:pPr>
      <w:r>
        <w:rPr>
          <w:rFonts w:hint="eastAsia" w:ascii="仿宋" w:hAnsi="仿宋" w:eastAsia="仿宋" w:cs="仿宋"/>
          <w:b/>
          <w:bCs/>
          <w:i w:val="0"/>
          <w:caps w:val="0"/>
          <w:color w:val="auto"/>
          <w:spacing w:val="0"/>
          <w:sz w:val="21"/>
          <w:szCs w:val="21"/>
          <w:shd w:val="clear" w:fill="FFFFFF"/>
          <w:lang w:val="en-US" w:eastAsia="zh-CN"/>
        </w:rPr>
        <w:t>Chapter 14</w:t>
      </w:r>
    </w:p>
    <w:p>
      <w:pPr>
        <w:pStyle w:val="7"/>
        <w:keepNext w:val="0"/>
        <w:keepLines w:val="0"/>
        <w:widowControl/>
        <w:numPr>
          <w:numId w:val="0"/>
        </w:numPr>
        <w:suppressLineNumbers w:val="0"/>
        <w:pBdr>
          <w:top w:val="none" w:color="auto" w:sz="0" w:space="0"/>
          <w:left w:val="none" w:color="auto" w:sz="0" w:space="0"/>
          <w:bottom w:val="none" w:color="auto" w:sz="0" w:space="0"/>
          <w:right w:val="none" w:color="auto" w:sz="0" w:space="0"/>
        </w:pBdr>
        <w:shd w:val="clear" w:fill="FFFFFF"/>
        <w:tabs>
          <w:tab w:val="left" w:pos="312"/>
        </w:tabs>
        <w:spacing w:before="0" w:beforeAutospacing="0" w:after="100" w:afterAutospacing="0" w:line="360" w:lineRule="atLeast"/>
        <w:ind w:right="0" w:rightChars="0"/>
        <w:jc w:val="left"/>
        <w:rPr>
          <w:rFonts w:hint="eastAsia" w:ascii="仿宋" w:hAnsi="仿宋" w:eastAsia="仿宋" w:cs="仿宋"/>
          <w:b w:val="0"/>
          <w:bCs w:val="0"/>
          <w:i w:val="0"/>
          <w:caps w:val="0"/>
          <w:color w:val="auto"/>
          <w:spacing w:val="0"/>
          <w:sz w:val="21"/>
          <w:szCs w:val="21"/>
          <w:shd w:val="clear" w:fill="FFFFFF"/>
          <w:lang w:val="en-US" w:eastAsia="zh-CN"/>
        </w:rPr>
      </w:pPr>
      <w:r>
        <w:rPr>
          <w:rFonts w:hint="eastAsia" w:ascii="仿宋" w:hAnsi="仿宋" w:eastAsia="仿宋" w:cs="仿宋"/>
          <w:b w:val="0"/>
          <w:bCs w:val="0"/>
          <w:i w:val="0"/>
          <w:caps w:val="0"/>
          <w:color w:val="auto"/>
          <w:spacing w:val="0"/>
          <w:sz w:val="21"/>
          <w:szCs w:val="21"/>
          <w:shd w:val="clear" w:fill="FFFFFF"/>
          <w:lang w:val="en-US" w:eastAsia="zh-CN"/>
        </w:rPr>
        <w:t>1. · by limiting its product line to four types of vehicles, Tesla can more effectively manage material procurement and supply chain processes.</w:t>
      </w:r>
    </w:p>
    <w:p>
      <w:pPr>
        <w:pStyle w:val="7"/>
        <w:keepNext w:val="0"/>
        <w:keepLines w:val="0"/>
        <w:widowControl/>
        <w:numPr>
          <w:numId w:val="0"/>
        </w:numPr>
        <w:suppressLineNumbers w:val="0"/>
        <w:pBdr>
          <w:top w:val="none" w:color="auto" w:sz="0" w:space="0"/>
          <w:left w:val="none" w:color="auto" w:sz="0" w:space="0"/>
          <w:bottom w:val="none" w:color="auto" w:sz="0" w:space="0"/>
          <w:right w:val="none" w:color="auto" w:sz="0" w:space="0"/>
        </w:pBdr>
        <w:shd w:val="clear" w:fill="FFFFFF"/>
        <w:tabs>
          <w:tab w:val="left" w:pos="312"/>
        </w:tabs>
        <w:spacing w:before="0" w:beforeAutospacing="0" w:after="100" w:afterAutospacing="0" w:line="360" w:lineRule="atLeast"/>
        <w:ind w:right="0" w:rightChars="0"/>
        <w:jc w:val="left"/>
        <w:rPr>
          <w:rFonts w:hint="eastAsia" w:ascii="仿宋" w:hAnsi="仿宋" w:eastAsia="仿宋" w:cs="仿宋"/>
          <w:b w:val="0"/>
          <w:bCs w:val="0"/>
          <w:i w:val="0"/>
          <w:caps w:val="0"/>
          <w:color w:val="auto"/>
          <w:spacing w:val="0"/>
          <w:sz w:val="21"/>
          <w:szCs w:val="21"/>
          <w:shd w:val="clear" w:fill="FFFFFF"/>
          <w:lang w:val="en-US" w:eastAsia="zh-CN"/>
        </w:rPr>
      </w:pPr>
      <w:r>
        <w:rPr>
          <w:rFonts w:hint="eastAsia" w:ascii="仿宋" w:hAnsi="仿宋" w:eastAsia="仿宋" w:cs="仿宋"/>
          <w:b w:val="0"/>
          <w:bCs w:val="0"/>
          <w:i w:val="0"/>
          <w:caps w:val="0"/>
          <w:color w:val="auto"/>
          <w:spacing w:val="0"/>
          <w:sz w:val="21"/>
          <w:szCs w:val="21"/>
          <w:shd w:val="clear" w:fill="FFFFFF"/>
          <w:lang w:val="en-US" w:eastAsia="zh-CN"/>
        </w:rPr>
        <w:t>·Tesla's manufacturing plants are significantly more flexible than many of its competitors. The company also produces several of its own components, which simplifies its supply chain. Therefore, Tesla can more effectively deal with unexpected supply chain challenges.</w:t>
      </w:r>
    </w:p>
    <w:p>
      <w:pPr>
        <w:pStyle w:val="7"/>
        <w:keepNext w:val="0"/>
        <w:keepLines w:val="0"/>
        <w:widowControl/>
        <w:numPr>
          <w:numId w:val="0"/>
        </w:numPr>
        <w:suppressLineNumbers w:val="0"/>
        <w:pBdr>
          <w:top w:val="none" w:color="auto" w:sz="0" w:space="0"/>
          <w:left w:val="none" w:color="auto" w:sz="0" w:space="0"/>
          <w:bottom w:val="none" w:color="auto" w:sz="0" w:space="0"/>
          <w:right w:val="none" w:color="auto" w:sz="0" w:space="0"/>
        </w:pBdr>
        <w:shd w:val="clear" w:fill="FFFFFF"/>
        <w:tabs>
          <w:tab w:val="left" w:pos="312"/>
        </w:tabs>
        <w:spacing w:before="0" w:beforeAutospacing="0" w:after="100" w:afterAutospacing="0" w:line="360" w:lineRule="atLeast"/>
        <w:ind w:right="0" w:rightChars="0"/>
        <w:jc w:val="left"/>
        <w:rPr>
          <w:rFonts w:hint="eastAsia" w:ascii="仿宋" w:hAnsi="仿宋" w:eastAsia="仿宋" w:cs="仿宋"/>
          <w:b w:val="0"/>
          <w:bCs w:val="0"/>
          <w:i w:val="0"/>
          <w:caps w:val="0"/>
          <w:color w:val="auto"/>
          <w:spacing w:val="0"/>
          <w:sz w:val="21"/>
          <w:szCs w:val="21"/>
          <w:shd w:val="clear" w:fill="FFFFFF"/>
          <w:lang w:val="en-US" w:eastAsia="zh-CN"/>
        </w:rPr>
      </w:pPr>
      <w:r>
        <w:rPr>
          <w:rFonts w:hint="eastAsia" w:ascii="仿宋" w:hAnsi="仿宋" w:eastAsia="仿宋" w:cs="仿宋"/>
          <w:b w:val="0"/>
          <w:bCs w:val="0"/>
          <w:i w:val="0"/>
          <w:caps w:val="0"/>
          <w:color w:val="auto"/>
          <w:spacing w:val="0"/>
          <w:sz w:val="21"/>
          <w:szCs w:val="21"/>
          <w:shd w:val="clear" w:fill="FFFFFF"/>
          <w:lang w:val="en-US" w:eastAsia="zh-CN"/>
        </w:rPr>
        <w:t>·The value of Agile Supply Chain: Tesla is one of the most powerful, agile and flexible supply chains in the automotive manufacturing field.</w:t>
      </w:r>
    </w:p>
    <w:p>
      <w:pPr>
        <w:pStyle w:val="7"/>
        <w:keepNext w:val="0"/>
        <w:keepLines w:val="0"/>
        <w:widowControl/>
        <w:numPr>
          <w:numId w:val="0"/>
        </w:numPr>
        <w:suppressLineNumbers w:val="0"/>
        <w:pBdr>
          <w:top w:val="none" w:color="auto" w:sz="0" w:space="0"/>
          <w:left w:val="none" w:color="auto" w:sz="0" w:space="0"/>
          <w:bottom w:val="none" w:color="auto" w:sz="0" w:space="0"/>
          <w:right w:val="none" w:color="auto" w:sz="0" w:space="0"/>
        </w:pBdr>
        <w:shd w:val="clear" w:fill="FFFFFF"/>
        <w:tabs>
          <w:tab w:val="left" w:pos="312"/>
        </w:tabs>
        <w:spacing w:before="0" w:beforeAutospacing="0" w:after="100" w:afterAutospacing="0" w:line="360" w:lineRule="atLeast"/>
        <w:ind w:right="0" w:rightChars="0"/>
        <w:jc w:val="left"/>
        <w:rPr>
          <w:rFonts w:hint="eastAsia" w:ascii="仿宋" w:hAnsi="仿宋" w:eastAsia="仿宋" w:cs="仿宋"/>
          <w:b w:val="0"/>
          <w:bCs w:val="0"/>
          <w:i w:val="0"/>
          <w:caps w:val="0"/>
          <w:color w:val="auto"/>
          <w:spacing w:val="0"/>
          <w:sz w:val="21"/>
          <w:szCs w:val="21"/>
          <w:shd w:val="clear" w:fill="FFFFFF"/>
          <w:lang w:val="en-US" w:eastAsia="zh-CN"/>
        </w:rPr>
      </w:pPr>
      <w:r>
        <w:rPr>
          <w:rFonts w:hint="eastAsia" w:ascii="仿宋" w:hAnsi="仿宋" w:eastAsia="仿宋" w:cs="仿宋"/>
          <w:b w:val="0"/>
          <w:bCs w:val="0"/>
          <w:i w:val="0"/>
          <w:caps w:val="0"/>
          <w:color w:val="auto"/>
          <w:spacing w:val="0"/>
          <w:sz w:val="21"/>
          <w:szCs w:val="21"/>
          <w:shd w:val="clear" w:fill="FFFFFF"/>
          <w:lang w:val="en-US" w:eastAsia="zh-CN"/>
        </w:rPr>
        <w:t>2. In the situation of global "lack of core", Tesla is unique among global auto enterprises with its strong supply chain management system. Its most obvious advantages are:</w:t>
      </w:r>
    </w:p>
    <w:p>
      <w:pPr>
        <w:pStyle w:val="7"/>
        <w:keepNext w:val="0"/>
        <w:keepLines w:val="0"/>
        <w:widowControl/>
        <w:numPr>
          <w:numId w:val="0"/>
        </w:numPr>
        <w:suppressLineNumbers w:val="0"/>
        <w:pBdr>
          <w:top w:val="none" w:color="auto" w:sz="0" w:space="0"/>
          <w:left w:val="none" w:color="auto" w:sz="0" w:space="0"/>
          <w:bottom w:val="none" w:color="auto" w:sz="0" w:space="0"/>
          <w:right w:val="none" w:color="auto" w:sz="0" w:space="0"/>
        </w:pBdr>
        <w:shd w:val="clear" w:fill="FFFFFF"/>
        <w:tabs>
          <w:tab w:val="left" w:pos="312"/>
        </w:tabs>
        <w:spacing w:before="0" w:beforeAutospacing="0" w:after="100" w:afterAutospacing="0" w:line="360" w:lineRule="atLeast"/>
        <w:ind w:right="0" w:rightChars="0"/>
        <w:jc w:val="left"/>
        <w:rPr>
          <w:rFonts w:hint="eastAsia" w:ascii="仿宋" w:hAnsi="仿宋" w:eastAsia="仿宋" w:cs="仿宋"/>
          <w:b w:val="0"/>
          <w:bCs w:val="0"/>
          <w:i w:val="0"/>
          <w:caps w:val="0"/>
          <w:color w:val="auto"/>
          <w:spacing w:val="0"/>
          <w:sz w:val="21"/>
          <w:szCs w:val="21"/>
          <w:shd w:val="clear" w:fill="FFFFFF"/>
          <w:lang w:val="en-US" w:eastAsia="zh-CN"/>
        </w:rPr>
      </w:pPr>
      <w:r>
        <w:rPr>
          <w:rFonts w:hint="eastAsia" w:ascii="仿宋" w:hAnsi="仿宋" w:eastAsia="仿宋" w:cs="仿宋"/>
          <w:b w:val="0"/>
          <w:bCs w:val="0"/>
          <w:i w:val="0"/>
          <w:caps w:val="0"/>
          <w:color w:val="auto"/>
          <w:spacing w:val="0"/>
          <w:sz w:val="21"/>
          <w:szCs w:val="21"/>
          <w:shd w:val="clear" w:fill="FFFFFF"/>
          <w:lang w:val="en-US" w:eastAsia="zh-CN"/>
        </w:rPr>
        <w:t>·Professional software R &amp; D ability, through the R &amp; D ability in the chip industry, to meet the challenges of the chip supply chain.</w:t>
      </w:r>
    </w:p>
    <w:p>
      <w:pPr>
        <w:pStyle w:val="7"/>
        <w:keepNext w:val="0"/>
        <w:keepLines w:val="0"/>
        <w:widowControl/>
        <w:numPr>
          <w:numId w:val="0"/>
        </w:numPr>
        <w:suppressLineNumbers w:val="0"/>
        <w:pBdr>
          <w:top w:val="none" w:color="auto" w:sz="0" w:space="0"/>
          <w:left w:val="none" w:color="auto" w:sz="0" w:space="0"/>
          <w:bottom w:val="none" w:color="auto" w:sz="0" w:space="0"/>
          <w:right w:val="none" w:color="auto" w:sz="0" w:space="0"/>
        </w:pBdr>
        <w:shd w:val="clear" w:fill="FFFFFF"/>
        <w:tabs>
          <w:tab w:val="left" w:pos="312"/>
        </w:tabs>
        <w:spacing w:before="0" w:beforeAutospacing="0" w:after="100" w:afterAutospacing="0" w:line="360" w:lineRule="atLeast"/>
        <w:ind w:right="0" w:rightChars="0"/>
        <w:jc w:val="left"/>
        <w:rPr>
          <w:rFonts w:hint="eastAsia" w:ascii="仿宋" w:hAnsi="仿宋" w:eastAsia="仿宋" w:cs="仿宋"/>
          <w:b w:val="0"/>
          <w:bCs w:val="0"/>
          <w:i w:val="0"/>
          <w:caps w:val="0"/>
          <w:color w:val="auto"/>
          <w:spacing w:val="0"/>
          <w:sz w:val="21"/>
          <w:szCs w:val="21"/>
          <w:shd w:val="clear" w:fill="FFFFFF"/>
          <w:lang w:val="en-US" w:eastAsia="zh-CN"/>
        </w:rPr>
      </w:pPr>
      <w:r>
        <w:rPr>
          <w:rFonts w:hint="eastAsia" w:ascii="仿宋" w:hAnsi="仿宋" w:eastAsia="仿宋" w:cs="仿宋"/>
          <w:b w:val="0"/>
          <w:bCs w:val="0"/>
          <w:i w:val="0"/>
          <w:caps w:val="0"/>
          <w:color w:val="auto"/>
          <w:spacing w:val="0"/>
          <w:sz w:val="21"/>
          <w:szCs w:val="21"/>
          <w:shd w:val="clear" w:fill="FFFFFF"/>
          <w:lang w:val="en-US" w:eastAsia="zh-CN"/>
        </w:rPr>
        <w:t>·The key to a strong supply chain management system is the advance layout and vertical management. In the supply chain management, the iron fist principle is followed. Suppliers can follow their own path. If they have a high degree of cooperation, they can purchase from abroad. If they can't, they can make their own products.</w:t>
      </w:r>
    </w:p>
    <w:p>
      <w:pPr>
        <w:pStyle w:val="7"/>
        <w:keepNext w:val="0"/>
        <w:keepLines w:val="0"/>
        <w:widowControl/>
        <w:numPr>
          <w:numId w:val="0"/>
        </w:numPr>
        <w:suppressLineNumbers w:val="0"/>
        <w:pBdr>
          <w:top w:val="none" w:color="auto" w:sz="0" w:space="0"/>
          <w:left w:val="none" w:color="auto" w:sz="0" w:space="0"/>
          <w:bottom w:val="none" w:color="auto" w:sz="0" w:space="0"/>
          <w:right w:val="none" w:color="auto" w:sz="0" w:space="0"/>
        </w:pBdr>
        <w:shd w:val="clear" w:fill="FFFFFF"/>
        <w:tabs>
          <w:tab w:val="left" w:pos="312"/>
        </w:tabs>
        <w:spacing w:before="0" w:beforeAutospacing="0" w:after="100" w:afterAutospacing="0" w:line="360" w:lineRule="atLeast"/>
        <w:ind w:right="0" w:rightChars="0"/>
        <w:jc w:val="left"/>
        <w:rPr>
          <w:rFonts w:hint="eastAsia" w:ascii="仿宋" w:hAnsi="仿宋" w:eastAsia="仿宋" w:cs="仿宋"/>
          <w:b w:val="0"/>
          <w:bCs w:val="0"/>
          <w:i w:val="0"/>
          <w:caps w:val="0"/>
          <w:color w:val="auto"/>
          <w:spacing w:val="0"/>
          <w:sz w:val="21"/>
          <w:szCs w:val="21"/>
          <w:shd w:val="clear" w:fill="FFFFFF"/>
          <w:lang w:val="en-US" w:eastAsia="zh-CN"/>
        </w:rPr>
      </w:pPr>
      <w:r>
        <w:rPr>
          <w:rFonts w:hint="eastAsia" w:ascii="仿宋" w:hAnsi="仿宋" w:eastAsia="仿宋" w:cs="仿宋"/>
          <w:b w:val="0"/>
          <w:bCs w:val="0"/>
          <w:i w:val="0"/>
          <w:caps w:val="0"/>
          <w:color w:val="auto"/>
          <w:spacing w:val="0"/>
          <w:sz w:val="21"/>
          <w:szCs w:val="21"/>
          <w:shd w:val="clear" w:fill="FFFFFF"/>
          <w:lang w:val="en-US" w:eastAsia="zh-CN"/>
        </w:rPr>
        <w:t>3. · high vertical integration ability, reduce dependence on suppliers, improve independent design ability and enable the company to flexibly adjust parts.</w:t>
      </w:r>
    </w:p>
    <w:p>
      <w:pPr>
        <w:pStyle w:val="7"/>
        <w:keepNext w:val="0"/>
        <w:keepLines w:val="0"/>
        <w:widowControl/>
        <w:numPr>
          <w:numId w:val="0"/>
        </w:numPr>
        <w:suppressLineNumbers w:val="0"/>
        <w:pBdr>
          <w:top w:val="none" w:color="auto" w:sz="0" w:space="0"/>
          <w:left w:val="none" w:color="auto" w:sz="0" w:space="0"/>
          <w:bottom w:val="none" w:color="auto" w:sz="0" w:space="0"/>
          <w:right w:val="none" w:color="auto" w:sz="0" w:space="0"/>
        </w:pBdr>
        <w:shd w:val="clear" w:fill="FFFFFF"/>
        <w:tabs>
          <w:tab w:val="left" w:pos="312"/>
        </w:tabs>
        <w:spacing w:before="0" w:beforeAutospacing="0" w:after="100" w:afterAutospacing="0" w:line="360" w:lineRule="atLeast"/>
        <w:ind w:right="0" w:rightChars="0"/>
        <w:jc w:val="left"/>
        <w:rPr>
          <w:rFonts w:hint="eastAsia" w:ascii="仿宋" w:hAnsi="仿宋" w:eastAsia="仿宋" w:cs="仿宋"/>
          <w:b w:val="0"/>
          <w:bCs w:val="0"/>
          <w:i w:val="0"/>
          <w:caps w:val="0"/>
          <w:color w:val="auto"/>
          <w:spacing w:val="0"/>
          <w:sz w:val="21"/>
          <w:szCs w:val="21"/>
          <w:shd w:val="clear" w:fill="FFFFFF"/>
          <w:lang w:val="en-US" w:eastAsia="zh-CN"/>
        </w:rPr>
      </w:pPr>
      <w:r>
        <w:rPr>
          <w:rFonts w:hint="eastAsia" w:ascii="仿宋" w:hAnsi="仿宋" w:eastAsia="仿宋" w:cs="仿宋"/>
          <w:b w:val="0"/>
          <w:bCs w:val="0"/>
          <w:i w:val="0"/>
          <w:caps w:val="0"/>
          <w:color w:val="auto"/>
          <w:spacing w:val="0"/>
          <w:sz w:val="21"/>
          <w:szCs w:val="21"/>
          <w:shd w:val="clear" w:fill="FFFFFF"/>
          <w:lang w:val="en-US" w:eastAsia="zh-CN"/>
        </w:rPr>
        <w:t>·Strengthen chip self-research, and use available chips to replace scarce chips by adjusting software</w:t>
      </w:r>
    </w:p>
    <w:p>
      <w:pPr>
        <w:pStyle w:val="7"/>
        <w:keepNext w:val="0"/>
        <w:keepLines w:val="0"/>
        <w:widowControl/>
        <w:numPr>
          <w:numId w:val="0"/>
        </w:numPr>
        <w:suppressLineNumbers w:val="0"/>
        <w:pBdr>
          <w:top w:val="none" w:color="auto" w:sz="0" w:space="0"/>
          <w:left w:val="none" w:color="auto" w:sz="0" w:space="0"/>
          <w:bottom w:val="none" w:color="auto" w:sz="0" w:space="0"/>
          <w:right w:val="none" w:color="auto" w:sz="0" w:space="0"/>
        </w:pBdr>
        <w:shd w:val="clear" w:fill="FFFFFF"/>
        <w:tabs>
          <w:tab w:val="left" w:pos="312"/>
        </w:tabs>
        <w:spacing w:before="0" w:beforeAutospacing="0" w:after="100" w:afterAutospacing="0" w:line="360" w:lineRule="atLeast"/>
        <w:ind w:right="0" w:rightChars="0"/>
        <w:jc w:val="left"/>
        <w:rPr>
          <w:rFonts w:hint="eastAsia" w:ascii="仿宋" w:hAnsi="仿宋" w:eastAsia="仿宋" w:cs="仿宋"/>
          <w:b w:val="0"/>
          <w:bCs w:val="0"/>
          <w:i w:val="0"/>
          <w:caps w:val="0"/>
          <w:color w:val="auto"/>
          <w:spacing w:val="0"/>
          <w:sz w:val="21"/>
          <w:szCs w:val="21"/>
          <w:shd w:val="clear" w:fill="FFFFFF"/>
          <w:lang w:val="en-US" w:eastAsia="zh-CN"/>
        </w:rPr>
      </w:pPr>
      <w:r>
        <w:rPr>
          <w:rFonts w:hint="eastAsia" w:ascii="仿宋" w:hAnsi="仿宋" w:eastAsia="仿宋" w:cs="仿宋"/>
          <w:b/>
          <w:bCs/>
          <w:i w:val="0"/>
          <w:caps w:val="0"/>
          <w:color w:val="auto"/>
          <w:spacing w:val="0"/>
          <w:sz w:val="21"/>
          <w:szCs w:val="21"/>
          <w:shd w:val="clear" w:fill="FFFFFF"/>
          <w:lang w:val="en-US" w:eastAsia="zh-CN"/>
        </w:rPr>
        <w:t>Chapter 15</w:t>
      </w:r>
    </w:p>
    <w:p>
      <w:pPr>
        <w:pStyle w:val="7"/>
        <w:keepNext w:val="0"/>
        <w:keepLines w:val="0"/>
        <w:widowControl/>
        <w:numPr>
          <w:numId w:val="0"/>
        </w:numPr>
        <w:suppressLineNumbers w:val="0"/>
        <w:pBdr>
          <w:top w:val="none" w:color="auto" w:sz="0" w:space="0"/>
          <w:left w:val="none" w:color="auto" w:sz="0" w:space="0"/>
          <w:bottom w:val="none" w:color="auto" w:sz="0" w:space="0"/>
          <w:right w:val="none" w:color="auto" w:sz="0" w:space="0"/>
        </w:pBdr>
        <w:shd w:val="clear" w:fill="FFFFFF"/>
        <w:tabs>
          <w:tab w:val="left" w:pos="312"/>
        </w:tabs>
        <w:spacing w:before="0" w:beforeAutospacing="0" w:after="100" w:afterAutospacing="0" w:line="360" w:lineRule="atLeast"/>
        <w:ind w:right="0" w:rightChars="0"/>
        <w:jc w:val="left"/>
        <w:rPr>
          <w:rFonts w:hint="eastAsia" w:ascii="仿宋" w:hAnsi="仿宋" w:eastAsia="仿宋" w:cs="仿宋"/>
          <w:b w:val="0"/>
          <w:bCs w:val="0"/>
          <w:i w:val="0"/>
          <w:caps w:val="0"/>
          <w:color w:val="auto"/>
          <w:spacing w:val="0"/>
          <w:sz w:val="21"/>
          <w:szCs w:val="21"/>
          <w:shd w:val="clear" w:fill="FFFFFF"/>
          <w:lang w:val="en-US" w:eastAsia="zh-CN"/>
        </w:rPr>
      </w:pPr>
      <w:r>
        <w:rPr>
          <w:rFonts w:hint="eastAsia" w:ascii="仿宋" w:hAnsi="仿宋" w:eastAsia="仿宋" w:cs="仿宋"/>
          <w:b w:val="0"/>
          <w:bCs w:val="0"/>
          <w:i w:val="0"/>
          <w:caps w:val="0"/>
          <w:color w:val="auto"/>
          <w:spacing w:val="0"/>
          <w:sz w:val="21"/>
          <w:szCs w:val="21"/>
          <w:shd w:val="clear" w:fill="FFFFFF"/>
          <w:lang w:val="en-US" w:eastAsia="zh-CN"/>
        </w:rPr>
        <w:t>1. In order to win, the world's outstanding talents are all working hard to enrich themselves. Their standards are getting higher and higher. However, no matter how hard they work, their relative positions seem to have changed little.</w:t>
      </w:r>
    </w:p>
    <w:p>
      <w:pPr>
        <w:pStyle w:val="7"/>
        <w:keepNext w:val="0"/>
        <w:keepLines w:val="0"/>
        <w:widowControl/>
        <w:numPr>
          <w:numId w:val="0"/>
        </w:numPr>
        <w:suppressLineNumbers w:val="0"/>
        <w:pBdr>
          <w:top w:val="none" w:color="auto" w:sz="0" w:space="0"/>
          <w:left w:val="none" w:color="auto" w:sz="0" w:space="0"/>
          <w:bottom w:val="none" w:color="auto" w:sz="0" w:space="0"/>
          <w:right w:val="none" w:color="auto" w:sz="0" w:space="0"/>
        </w:pBdr>
        <w:shd w:val="clear" w:fill="FFFFFF"/>
        <w:tabs>
          <w:tab w:val="left" w:pos="312"/>
        </w:tabs>
        <w:spacing w:before="0" w:beforeAutospacing="0" w:after="100" w:afterAutospacing="0" w:line="360" w:lineRule="atLeast"/>
        <w:ind w:right="0" w:rightChars="0"/>
        <w:jc w:val="left"/>
        <w:rPr>
          <w:rFonts w:hint="eastAsia" w:ascii="仿宋" w:hAnsi="仿宋" w:eastAsia="仿宋" w:cs="仿宋"/>
          <w:b w:val="0"/>
          <w:bCs w:val="0"/>
          <w:i w:val="0"/>
          <w:caps w:val="0"/>
          <w:color w:val="auto"/>
          <w:spacing w:val="0"/>
          <w:sz w:val="21"/>
          <w:szCs w:val="21"/>
          <w:shd w:val="clear" w:fill="FFFFFF"/>
          <w:lang w:val="en-US" w:eastAsia="zh-CN"/>
        </w:rPr>
      </w:pPr>
      <w:r>
        <w:rPr>
          <w:rFonts w:hint="eastAsia" w:ascii="仿宋" w:hAnsi="仿宋" w:eastAsia="仿宋" w:cs="仿宋"/>
          <w:b w:val="0"/>
          <w:bCs w:val="0"/>
          <w:i w:val="0"/>
          <w:caps w:val="0"/>
          <w:color w:val="auto"/>
          <w:spacing w:val="0"/>
          <w:sz w:val="21"/>
          <w:szCs w:val="21"/>
          <w:shd w:val="clear" w:fill="FFFFFF"/>
          <w:lang w:val="en-US" w:eastAsia="zh-CN"/>
        </w:rPr>
        <w:t>2. On the one hand, Tesla lacks a certain technical foundation and does not rely on the OEM of traditional manufacturers. It pursues self-production and sales, which makes it difficult for Tesla to have exquisite craftsmanship. On the other hand, Tesla's lack of production management and operation leads to congenital defects in quality control.</w:t>
      </w:r>
    </w:p>
    <w:p>
      <w:pPr>
        <w:pStyle w:val="7"/>
        <w:keepNext w:val="0"/>
        <w:keepLines w:val="0"/>
        <w:widowControl/>
        <w:numPr>
          <w:numId w:val="0"/>
        </w:numPr>
        <w:suppressLineNumbers w:val="0"/>
        <w:pBdr>
          <w:top w:val="none" w:color="auto" w:sz="0" w:space="0"/>
          <w:left w:val="none" w:color="auto" w:sz="0" w:space="0"/>
          <w:bottom w:val="none" w:color="auto" w:sz="0" w:space="0"/>
          <w:right w:val="none" w:color="auto" w:sz="0" w:space="0"/>
        </w:pBdr>
        <w:shd w:val="clear" w:fill="FFFFFF"/>
        <w:tabs>
          <w:tab w:val="left" w:pos="312"/>
        </w:tabs>
        <w:spacing w:before="0" w:beforeAutospacing="0" w:after="100" w:afterAutospacing="0" w:line="360" w:lineRule="atLeast"/>
        <w:ind w:right="0" w:rightChars="0"/>
        <w:jc w:val="left"/>
        <w:rPr>
          <w:rFonts w:hint="eastAsia" w:ascii="仿宋" w:hAnsi="仿宋" w:eastAsia="仿宋" w:cs="仿宋"/>
          <w:b w:val="0"/>
          <w:bCs w:val="0"/>
          <w:i w:val="0"/>
          <w:caps w:val="0"/>
          <w:color w:val="auto"/>
          <w:spacing w:val="0"/>
          <w:sz w:val="21"/>
          <w:szCs w:val="21"/>
          <w:shd w:val="clear" w:fill="FFFFFF"/>
          <w:lang w:val="en-US" w:eastAsia="zh-CN"/>
        </w:rPr>
      </w:pPr>
      <w:r>
        <w:rPr>
          <w:rFonts w:hint="eastAsia" w:ascii="仿宋" w:hAnsi="仿宋" w:eastAsia="仿宋" w:cs="仿宋"/>
          <w:b w:val="0"/>
          <w:bCs w:val="0"/>
          <w:i w:val="0"/>
          <w:caps w:val="0"/>
          <w:color w:val="auto"/>
          <w:spacing w:val="0"/>
          <w:sz w:val="21"/>
          <w:szCs w:val="21"/>
          <w:shd w:val="clear" w:fill="FFFFFF"/>
          <w:lang w:val="en-US" w:eastAsia="zh-CN"/>
        </w:rPr>
        <w:t>3. At present, the quality problem of model y is still continuing. It is not excluded that there are design problems of the whole vehicle, including the resonance problem of the body in 2021, the sudden acceleration of the vehicle caused by the ACC easy to be touched by mistake, and the disconnection of the connecting rod. A lot of quality problems such as frequent stall in 2022.</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0" w:afterAutospacing="0" w:line="360" w:lineRule="atLeast"/>
        <w:ind w:left="0" w:right="0" w:firstLine="200"/>
        <w:rPr>
          <w:rStyle w:val="10"/>
          <w:rFonts w:hint="default" w:ascii="Arial" w:hAnsi="Arial" w:eastAsia="宋体" w:cs="Arial"/>
          <w:b w:val="0"/>
          <w:bCs w:val="0"/>
          <w:i w:val="0"/>
          <w:caps w:val="0"/>
          <w:color w:val="auto"/>
          <w:spacing w:val="0"/>
          <w:sz w:val="14"/>
          <w:szCs w:val="14"/>
          <w:shd w:val="clear" w:fill="FFFFFF"/>
          <w:lang w:val="en-US" w:eastAsia="zh-CN"/>
        </w:rPr>
      </w:pPr>
      <w:r>
        <w:rPr>
          <w:rFonts w:hint="eastAsia" w:ascii="仿宋" w:hAnsi="仿宋" w:eastAsia="仿宋" w:cs="仿宋"/>
          <w:b w:val="0"/>
          <w:bCs w:val="0"/>
          <w:i w:val="0"/>
          <w:caps w:val="0"/>
          <w:color w:val="auto"/>
          <w:spacing w:val="5"/>
          <w:sz w:val="21"/>
          <w:szCs w:val="21"/>
          <w:shd w:val="clear" w:fill="FFFFFF"/>
        </w:rPr>
        <w:t> </w:t>
      </w:r>
    </w:p>
    <w:sectPr>
      <w:headerReference r:id="rId3" w:type="default"/>
      <w:footerReference r:id="rId4" w:type="default"/>
      <w:footerReference r:id="rId5"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华文仿宋">
    <w:altName w:val="仿宋"/>
    <w:panose1 w:val="02010600040101010101"/>
    <w:charset w:val="86"/>
    <w:family w:val="auto"/>
    <w:pitch w:val="default"/>
    <w:sig w:usb0="00000000" w:usb1="0000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page" w:x="9541" w:yAlign="top"/>
      <w:rPr>
        <w:rStyle w:val="11"/>
      </w:rPr>
    </w:pPr>
    <w:r>
      <w:rPr>
        <w:rStyle w:val="11"/>
        <w:rFonts w:hint="eastAsia"/>
      </w:rPr>
      <w:t>第</w:t>
    </w:r>
    <w:r>
      <w:rPr>
        <w:rStyle w:val="11"/>
      </w:rPr>
      <w:fldChar w:fldCharType="begin"/>
    </w:r>
    <w:r>
      <w:rPr>
        <w:rStyle w:val="11"/>
      </w:rPr>
      <w:instrText xml:space="preserve">PAGE  </w:instrText>
    </w:r>
    <w:r>
      <w:rPr>
        <w:rStyle w:val="11"/>
      </w:rPr>
      <w:fldChar w:fldCharType="separate"/>
    </w:r>
    <w:r>
      <w:rPr>
        <w:rStyle w:val="11"/>
      </w:rPr>
      <w:t>1</w:t>
    </w:r>
    <w:r>
      <w:rPr>
        <w:rStyle w:val="11"/>
      </w:rPr>
      <w:fldChar w:fldCharType="end"/>
    </w:r>
    <w:r>
      <w:rPr>
        <w:rStyle w:val="11"/>
        <w:rFonts w:hint="eastAsia"/>
      </w:rPr>
      <w:t>页</w:t>
    </w:r>
  </w:p>
  <w:p>
    <w:pPr>
      <w:pStyle w:val="5"/>
      <w:ind w:right="360"/>
      <w:jc w:val="both"/>
      <w:rPr>
        <w:rFonts w:ascii="宋体" w:hAnsi="宋体"/>
      </w:rPr>
    </w:pPr>
    <w:r>
      <w:rPr>
        <w:rFonts w:hint="eastAsia" w:ascii="宋体" w:hAnsi="宋体"/>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right" w:y="1"/>
      <w:rPr>
        <w:rStyle w:val="11"/>
      </w:rPr>
    </w:pPr>
    <w:r>
      <w:rPr>
        <w:rStyle w:val="11"/>
      </w:rPr>
      <w:fldChar w:fldCharType="begin"/>
    </w:r>
    <w:r>
      <w:rPr>
        <w:rStyle w:val="11"/>
      </w:rPr>
      <w:instrText xml:space="preserve">PAGE  </w:instrText>
    </w:r>
    <w:r>
      <w:rPr>
        <w:rStyle w:val="11"/>
      </w:rPr>
      <w:fldChar w:fldCharType="end"/>
    </w:r>
  </w:p>
  <w:p>
    <w:pPr>
      <w:pStyle w:val="5"/>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distribute"/>
      <w:rPr>
        <w:rFonts w:eastAsia="华文仿宋"/>
        <w:szCs w:val="21"/>
      </w:rPr>
    </w:pP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AEAD3BC"/>
    <w:multiLevelType w:val="singleLevel"/>
    <w:tmpl w:val="1AEAD3BC"/>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TlhMGQ4ZTAwY2ZlMTdjOTRmNDYyNjdkZjkwNzc4MDIifQ=="/>
  </w:docVars>
  <w:rsids>
    <w:rsidRoot w:val="007C2C21"/>
    <w:rsid w:val="00092939"/>
    <w:rsid w:val="00126145"/>
    <w:rsid w:val="001767E6"/>
    <w:rsid w:val="00190A8D"/>
    <w:rsid w:val="001B21A1"/>
    <w:rsid w:val="002333B7"/>
    <w:rsid w:val="00244D42"/>
    <w:rsid w:val="002D35FA"/>
    <w:rsid w:val="00312C1A"/>
    <w:rsid w:val="00312DD1"/>
    <w:rsid w:val="0033176D"/>
    <w:rsid w:val="003504B5"/>
    <w:rsid w:val="003A2A06"/>
    <w:rsid w:val="003F58F6"/>
    <w:rsid w:val="00413229"/>
    <w:rsid w:val="00427917"/>
    <w:rsid w:val="0046088D"/>
    <w:rsid w:val="0048006F"/>
    <w:rsid w:val="004C63EE"/>
    <w:rsid w:val="004C7BFA"/>
    <w:rsid w:val="004D79CC"/>
    <w:rsid w:val="0051029C"/>
    <w:rsid w:val="005D680C"/>
    <w:rsid w:val="005F56A6"/>
    <w:rsid w:val="00620346"/>
    <w:rsid w:val="00690BB8"/>
    <w:rsid w:val="006C60A2"/>
    <w:rsid w:val="006D7CA8"/>
    <w:rsid w:val="00763814"/>
    <w:rsid w:val="00771468"/>
    <w:rsid w:val="00793203"/>
    <w:rsid w:val="00796A2A"/>
    <w:rsid w:val="007A2A69"/>
    <w:rsid w:val="007C2C21"/>
    <w:rsid w:val="007C33E4"/>
    <w:rsid w:val="007E771D"/>
    <w:rsid w:val="00872250"/>
    <w:rsid w:val="00882DB8"/>
    <w:rsid w:val="0096003B"/>
    <w:rsid w:val="00971DDC"/>
    <w:rsid w:val="00992DCD"/>
    <w:rsid w:val="009D6233"/>
    <w:rsid w:val="009E748B"/>
    <w:rsid w:val="00A22250"/>
    <w:rsid w:val="00A95088"/>
    <w:rsid w:val="00AC4276"/>
    <w:rsid w:val="00AE7865"/>
    <w:rsid w:val="00B12666"/>
    <w:rsid w:val="00C50168"/>
    <w:rsid w:val="00D85273"/>
    <w:rsid w:val="00DA12AB"/>
    <w:rsid w:val="00E153F6"/>
    <w:rsid w:val="00E26FED"/>
    <w:rsid w:val="00E43842"/>
    <w:rsid w:val="00E943EE"/>
    <w:rsid w:val="00EB0AC8"/>
    <w:rsid w:val="00F01A21"/>
    <w:rsid w:val="00F204EA"/>
    <w:rsid w:val="00FF0AAD"/>
    <w:rsid w:val="0223026A"/>
    <w:rsid w:val="06E204CD"/>
    <w:rsid w:val="07F55CDC"/>
    <w:rsid w:val="08135C47"/>
    <w:rsid w:val="0937262A"/>
    <w:rsid w:val="0DD65139"/>
    <w:rsid w:val="0E22517C"/>
    <w:rsid w:val="0F1536FB"/>
    <w:rsid w:val="16722220"/>
    <w:rsid w:val="16AA787D"/>
    <w:rsid w:val="1B9F67C5"/>
    <w:rsid w:val="1DD74E03"/>
    <w:rsid w:val="201B3FF6"/>
    <w:rsid w:val="205043EF"/>
    <w:rsid w:val="2470387B"/>
    <w:rsid w:val="285C6489"/>
    <w:rsid w:val="2DA54DDF"/>
    <w:rsid w:val="2DEF7CC5"/>
    <w:rsid w:val="2EA00E13"/>
    <w:rsid w:val="366F12CA"/>
    <w:rsid w:val="3F016513"/>
    <w:rsid w:val="4120750B"/>
    <w:rsid w:val="42CD5895"/>
    <w:rsid w:val="44C70D28"/>
    <w:rsid w:val="46894E40"/>
    <w:rsid w:val="47F25079"/>
    <w:rsid w:val="49A203B7"/>
    <w:rsid w:val="513B7FA6"/>
    <w:rsid w:val="5363569C"/>
    <w:rsid w:val="53B82B77"/>
    <w:rsid w:val="5B987689"/>
    <w:rsid w:val="603758E8"/>
    <w:rsid w:val="6324300E"/>
    <w:rsid w:val="69797C2C"/>
    <w:rsid w:val="6C3662CE"/>
    <w:rsid w:val="73B21731"/>
    <w:rsid w:val="760D7F8D"/>
    <w:rsid w:val="7ECD36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nhideWhenUsed="0" w:uiPriority="0" w:name="header"/>
    <w:lsdException w:qFormat="1" w:unhideWhenUsed="0" w:uiPriority="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99" w:semiHidden="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3"/>
    <w:basedOn w:val="1"/>
    <w:next w:val="1"/>
    <w:semiHidden/>
    <w:unhideWhenUsed/>
    <w:qFormat/>
    <w:uiPriority w:val="9"/>
    <w:pPr>
      <w:spacing w:before="0" w:beforeAutospacing="1" w:after="0" w:afterAutospacing="1"/>
      <w:jc w:val="left"/>
    </w:pPr>
    <w:rPr>
      <w:rFonts w:hint="eastAsia" w:ascii="宋体" w:hAnsi="宋体" w:eastAsia="宋体" w:cs="宋体"/>
      <w:b/>
      <w:kern w:val="0"/>
      <w:sz w:val="27"/>
      <w:szCs w:val="27"/>
      <w:lang w:val="en-US" w:eastAsia="zh-CN" w:bidi="ar"/>
    </w:rPr>
  </w:style>
  <w:style w:type="paragraph" w:styleId="3">
    <w:name w:val="heading 4"/>
    <w:basedOn w:val="1"/>
    <w:next w:val="1"/>
    <w:semiHidden/>
    <w:unhideWhenUsed/>
    <w:qFormat/>
    <w:uiPriority w:val="9"/>
    <w:pPr>
      <w:spacing w:before="0" w:beforeAutospacing="1" w:after="0" w:afterAutospacing="1"/>
      <w:jc w:val="left"/>
    </w:pPr>
    <w:rPr>
      <w:rFonts w:hint="eastAsia" w:ascii="宋体" w:hAnsi="宋体" w:eastAsia="宋体" w:cs="宋体"/>
      <w:b/>
      <w:kern w:val="0"/>
      <w:sz w:val="24"/>
      <w:szCs w:val="24"/>
      <w:lang w:val="en-US" w:eastAsia="zh-CN" w:bidi="ar"/>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13"/>
    <w:unhideWhenUsed/>
    <w:qFormat/>
    <w:uiPriority w:val="99"/>
    <w:rPr>
      <w:sz w:val="18"/>
      <w:szCs w:val="18"/>
    </w:rPr>
  </w:style>
  <w:style w:type="paragraph" w:styleId="5">
    <w:name w:val="footer"/>
    <w:basedOn w:val="1"/>
    <w:semiHidden/>
    <w:qFormat/>
    <w:uiPriority w:val="0"/>
    <w:pPr>
      <w:tabs>
        <w:tab w:val="center" w:pos="4153"/>
        <w:tab w:val="right" w:pos="8306"/>
      </w:tabs>
      <w:snapToGrid w:val="0"/>
      <w:jc w:val="left"/>
    </w:pPr>
    <w:rPr>
      <w:sz w:val="18"/>
      <w:szCs w:val="18"/>
    </w:rPr>
  </w:style>
  <w:style w:type="paragraph" w:styleId="6">
    <w:name w:val="header"/>
    <w:basedOn w:val="1"/>
    <w:semiHidden/>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semiHidden/>
    <w:unhideWhenUsed/>
    <w:uiPriority w:val="0"/>
    <w:pPr>
      <w:spacing w:before="0" w:beforeAutospacing="1" w:after="0" w:afterAutospacing="1"/>
      <w:ind w:left="0" w:right="0"/>
      <w:jc w:val="left"/>
    </w:pPr>
    <w:rPr>
      <w:kern w:val="0"/>
      <w:sz w:val="24"/>
      <w:lang w:val="en-US" w:eastAsia="zh-CN" w:bidi="ar"/>
    </w:rPr>
  </w:style>
  <w:style w:type="character" w:styleId="10">
    <w:name w:val="Strong"/>
    <w:basedOn w:val="9"/>
    <w:qFormat/>
    <w:uiPriority w:val="22"/>
    <w:rPr>
      <w:b/>
    </w:rPr>
  </w:style>
  <w:style w:type="character" w:styleId="11">
    <w:name w:val="page number"/>
    <w:basedOn w:val="9"/>
    <w:semiHidden/>
    <w:qFormat/>
    <w:uiPriority w:val="0"/>
  </w:style>
  <w:style w:type="character" w:styleId="12">
    <w:name w:val="Emphasis"/>
    <w:basedOn w:val="9"/>
    <w:qFormat/>
    <w:uiPriority w:val="20"/>
    <w:rPr>
      <w:i/>
    </w:rPr>
  </w:style>
  <w:style w:type="character" w:customStyle="1" w:styleId="13">
    <w:name w:val="批注框文本 字符"/>
    <w:basedOn w:val="9"/>
    <w:link w:val="4"/>
    <w:semiHidden/>
    <w:qFormat/>
    <w:uiPriority w:val="99"/>
    <w:rPr>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183298\AppData\Roaming\Microsoft\Templates\&#31192;&#23494;.dotx" TargetMode="External"/></Relationships>
</file>

<file path=word/theme/theme1.xml><?xml version="1.0" encoding="utf-8"?>
<a:theme xmlns:a="http://schemas.openxmlformats.org/drawingml/2006/main" name="Office 主题​​">
  <a:themeElements>
    <a:clrScheme name="中兴品牌色彩体系">
      <a:dk1>
        <a:srgbClr val="008ED3"/>
      </a:dk1>
      <a:lt1>
        <a:srgbClr val="FFFFFF"/>
      </a:lt1>
      <a:dk2>
        <a:srgbClr val="0067B4"/>
      </a:dk2>
      <a:lt2>
        <a:srgbClr val="58595B"/>
      </a:lt2>
      <a:accent1>
        <a:srgbClr val="FFDE40"/>
      </a:accent1>
      <a:accent2>
        <a:srgbClr val="61CCF0"/>
      </a:accent2>
      <a:accent3>
        <a:srgbClr val="EE3D8A"/>
      </a:accent3>
      <a:accent4>
        <a:srgbClr val="922990"/>
      </a:accent4>
      <a:accent5>
        <a:srgbClr val="8DC642"/>
      </a:accent5>
      <a:accent6>
        <a:srgbClr val="58595B"/>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秘密.dotx</Template>
  <Company>zte</Company>
  <Pages>3</Pages>
  <Words>2703</Words>
  <Characters>2821</Characters>
  <Lines>0</Lines>
  <Paragraphs>0</Paragraphs>
  <TotalTime>4</TotalTime>
  <ScaleCrop>false</ScaleCrop>
  <LinksUpToDate>false</LinksUpToDate>
  <CharactersWithSpaces>2826</CharactersWithSpaces>
  <Application>WPS Office_11.1.0.11753_F1E327BC-269C-435d-A152-05C5408002CA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2017-07-26T08:10:00Z</dcterms:created>
  <dc:creator>H</dc:creator>
  <cp:lastModifiedBy>VIP客户</cp:lastModifiedBy>
  <cp:lastPrinted>2113-01-01T00:00:00Z</cp:lastPrinted>
  <dcterms:modified xsi:type="dcterms:W3CDTF">2022-08-06T12:24:52Z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2052-11.1.0.11753</vt:lpwstr>
  </property>
  <property fmtid="{D5CDD505-2E9C-101B-9397-08002B2CF9AE}" pid="3" name="ICV">
    <vt:lpwstr>8B42EC352B42448181E2AC5B36A491DC</vt:lpwstr>
  </property>
</Properties>
</file>